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1A2B1" w14:textId="77777777" w:rsidR="00C34628" w:rsidRPr="006500D0" w:rsidRDefault="001D7C13">
      <w:pPr>
        <w:pStyle w:val="a6"/>
        <w:rPr>
          <w:b w:val="0"/>
          <w:bCs/>
          <w:szCs w:val="28"/>
        </w:rPr>
      </w:pPr>
      <w:r w:rsidRPr="006500D0">
        <w:rPr>
          <w:b w:val="0"/>
          <w:bCs/>
          <w:szCs w:val="28"/>
        </w:rPr>
        <w:t xml:space="preserve"> УЧРЕЖДЕНИЕ</w:t>
      </w:r>
      <w:r w:rsidR="00C34628" w:rsidRPr="006500D0">
        <w:rPr>
          <w:b w:val="0"/>
          <w:bCs/>
          <w:szCs w:val="28"/>
        </w:rPr>
        <w:t xml:space="preserve"> ОБРАЗОВАНИЯ</w:t>
      </w:r>
    </w:p>
    <w:p w14:paraId="7C0B2442" w14:textId="77777777" w:rsidR="00C34628" w:rsidRPr="006500D0" w:rsidRDefault="001D7C13">
      <w:pPr>
        <w:pStyle w:val="a6"/>
        <w:rPr>
          <w:szCs w:val="28"/>
        </w:rPr>
      </w:pPr>
      <w:r w:rsidRPr="006500D0">
        <w:rPr>
          <w:b w:val="0"/>
          <w:bCs/>
          <w:szCs w:val="28"/>
        </w:rPr>
        <w:t xml:space="preserve"> </w:t>
      </w:r>
      <w:r w:rsidR="00C34628" w:rsidRPr="006500D0">
        <w:rPr>
          <w:b w:val="0"/>
          <w:bCs/>
          <w:szCs w:val="28"/>
        </w:rPr>
        <w:t xml:space="preserve">«МИНСКИЙ </w:t>
      </w:r>
      <w:r w:rsidRPr="006500D0">
        <w:rPr>
          <w:b w:val="0"/>
          <w:bCs/>
          <w:szCs w:val="28"/>
        </w:rPr>
        <w:t xml:space="preserve">ГОСУДАРСТВЕННЫЙ </w:t>
      </w:r>
      <w:r w:rsidR="00C34628" w:rsidRPr="006500D0">
        <w:rPr>
          <w:b w:val="0"/>
          <w:bCs/>
          <w:szCs w:val="28"/>
        </w:rPr>
        <w:t>ФИНАНСОВО-ЭКОНОМИЧЕСКИЙ КОЛЛЕДЖ»</w:t>
      </w:r>
    </w:p>
    <w:p w14:paraId="527AEE83" w14:textId="77777777" w:rsidR="00C34628" w:rsidRDefault="00C34628">
      <w:pPr>
        <w:ind w:left="6372"/>
        <w:rPr>
          <w:sz w:val="24"/>
        </w:rPr>
      </w:pPr>
    </w:p>
    <w:p w14:paraId="511CFF37" w14:textId="77777777" w:rsidR="00C34628" w:rsidRPr="006500D0" w:rsidRDefault="00C34628" w:rsidP="006500D0">
      <w:pPr>
        <w:pStyle w:val="5"/>
        <w:ind w:left="5670"/>
        <w:rPr>
          <w:b w:val="0"/>
          <w:sz w:val="28"/>
          <w:szCs w:val="28"/>
        </w:rPr>
      </w:pPr>
      <w:r w:rsidRPr="006500D0">
        <w:rPr>
          <w:b w:val="0"/>
          <w:sz w:val="28"/>
          <w:szCs w:val="28"/>
        </w:rPr>
        <w:t>УТВЕРЖДАЮ</w:t>
      </w:r>
    </w:p>
    <w:p w14:paraId="6077C2D6" w14:textId="77777777" w:rsidR="001D7C13" w:rsidRDefault="001D7C13" w:rsidP="006500D0">
      <w:pPr>
        <w:pStyle w:val="a7"/>
        <w:ind w:left="5670" w:firstLine="0"/>
        <w:jc w:val="left"/>
      </w:pPr>
      <w:r>
        <w:t xml:space="preserve">Директор </w:t>
      </w:r>
      <w:r w:rsidR="006500D0">
        <w:rPr>
          <w:lang w:val="ru-RU"/>
        </w:rPr>
        <w:t>учреждения образования</w:t>
      </w:r>
    </w:p>
    <w:p w14:paraId="6D7A6E1F" w14:textId="77777777" w:rsidR="001D7C13" w:rsidRDefault="001D7C13" w:rsidP="006500D0">
      <w:pPr>
        <w:pStyle w:val="a7"/>
        <w:ind w:left="5670" w:firstLine="0"/>
        <w:jc w:val="left"/>
      </w:pPr>
      <w:r>
        <w:t>«Минский</w:t>
      </w:r>
      <w:r>
        <w:rPr>
          <w:lang w:val="ru-RU"/>
        </w:rPr>
        <w:t xml:space="preserve"> государственный</w:t>
      </w:r>
      <w:r>
        <w:t xml:space="preserve"> финансово-</w:t>
      </w:r>
      <w:r>
        <w:tab/>
      </w:r>
      <w:r>
        <w:rPr>
          <w:lang w:val="ru-RU"/>
        </w:rPr>
        <w:t>экономический колледж»</w:t>
      </w:r>
    </w:p>
    <w:p w14:paraId="0CDF8810" w14:textId="77777777" w:rsidR="006500D0" w:rsidRDefault="006500D0" w:rsidP="006500D0">
      <w:pPr>
        <w:pStyle w:val="a7"/>
        <w:ind w:left="5670" w:firstLine="0"/>
      </w:pPr>
    </w:p>
    <w:p w14:paraId="76737765" w14:textId="77777777" w:rsidR="00C34628" w:rsidRDefault="00C34628" w:rsidP="006500D0">
      <w:pPr>
        <w:pStyle w:val="a7"/>
        <w:ind w:left="5670" w:firstLine="0"/>
      </w:pPr>
      <w:r>
        <w:t xml:space="preserve">___________ </w:t>
      </w:r>
      <w:proofErr w:type="spellStart"/>
      <w:r>
        <w:t>О.А.Бесько</w:t>
      </w:r>
      <w:proofErr w:type="spellEnd"/>
    </w:p>
    <w:p w14:paraId="46B856A0" w14:textId="54FFC24E" w:rsidR="00C34628" w:rsidRPr="009658B4" w:rsidRDefault="00C34628" w:rsidP="006500D0">
      <w:pPr>
        <w:ind w:left="5670" w:firstLine="0"/>
        <w:rPr>
          <w:sz w:val="24"/>
          <w:szCs w:val="28"/>
          <w:lang w:val="en-US"/>
        </w:rPr>
      </w:pPr>
      <w:r w:rsidRPr="00CB19D9">
        <w:rPr>
          <w:sz w:val="28"/>
          <w:szCs w:val="28"/>
        </w:rPr>
        <w:t>«____»</w:t>
      </w:r>
      <w:r w:rsidR="00FA16EE">
        <w:rPr>
          <w:sz w:val="28"/>
          <w:szCs w:val="28"/>
        </w:rPr>
        <w:t>___________</w:t>
      </w:r>
      <w:r w:rsidRPr="00CB19D9">
        <w:rPr>
          <w:sz w:val="28"/>
          <w:szCs w:val="28"/>
        </w:rPr>
        <w:t xml:space="preserve"> 20</w:t>
      </w:r>
      <w:r w:rsidR="003D2583" w:rsidRPr="00CB19D9">
        <w:rPr>
          <w:sz w:val="28"/>
          <w:szCs w:val="28"/>
        </w:rPr>
        <w:t>2</w:t>
      </w:r>
      <w:r w:rsidR="009658B4">
        <w:rPr>
          <w:sz w:val="28"/>
          <w:szCs w:val="28"/>
          <w:lang w:val="en-US"/>
        </w:rPr>
        <w:t>6</w:t>
      </w:r>
    </w:p>
    <w:p w14:paraId="28E0188F" w14:textId="77777777" w:rsidR="00C34628" w:rsidRDefault="00C34628">
      <w:pPr>
        <w:pStyle w:val="a6"/>
      </w:pPr>
    </w:p>
    <w:p w14:paraId="381AF706" w14:textId="77777777" w:rsidR="00567A07" w:rsidRDefault="00567A07">
      <w:pPr>
        <w:pStyle w:val="a6"/>
      </w:pPr>
    </w:p>
    <w:p w14:paraId="7D83692F" w14:textId="77777777" w:rsidR="00567A07" w:rsidRDefault="00567A07">
      <w:pPr>
        <w:pStyle w:val="a6"/>
      </w:pPr>
    </w:p>
    <w:p w14:paraId="35671F45" w14:textId="77777777" w:rsidR="00E45C1B" w:rsidRDefault="00E45C1B">
      <w:pPr>
        <w:pStyle w:val="a6"/>
      </w:pPr>
      <w:r>
        <w:t>Экзаменационные материалы</w:t>
      </w:r>
    </w:p>
    <w:p w14:paraId="6BC4DFE4" w14:textId="77777777" w:rsidR="009658B4" w:rsidRDefault="00E45C1B" w:rsidP="009658B4">
      <w:pPr>
        <w:pStyle w:val="a6"/>
      </w:pPr>
      <w:r>
        <w:t>для проведения теоретического этапа</w:t>
      </w:r>
      <w:r w:rsidR="009658B4" w:rsidRPr="009658B4">
        <w:t xml:space="preserve"> </w:t>
      </w:r>
      <w:r w:rsidR="003D2583">
        <w:t>квалификационн</w:t>
      </w:r>
      <w:r>
        <w:t>ого</w:t>
      </w:r>
      <w:r w:rsidR="00C34628">
        <w:t xml:space="preserve"> экзамен</w:t>
      </w:r>
      <w:r>
        <w:t>а</w:t>
      </w:r>
      <w:r w:rsidR="00855CA7">
        <w:t xml:space="preserve"> </w:t>
      </w:r>
    </w:p>
    <w:p w14:paraId="4E1450C4" w14:textId="77777777" w:rsidR="009658B4" w:rsidRDefault="003D2583" w:rsidP="009658B4">
      <w:pPr>
        <w:pStyle w:val="a6"/>
      </w:pPr>
      <w:r>
        <w:t xml:space="preserve">для </w:t>
      </w:r>
      <w:r w:rsidR="00380718">
        <w:t xml:space="preserve">получения </w:t>
      </w:r>
      <w:r>
        <w:t>квалификаци</w:t>
      </w:r>
      <w:r w:rsidR="00FA16EE">
        <w:t>и</w:t>
      </w:r>
      <w:r w:rsidR="00380718">
        <w:t xml:space="preserve"> по профессии</w:t>
      </w:r>
      <w:r>
        <w:t xml:space="preserve"> </w:t>
      </w:r>
      <w:r w:rsidR="00855CA7">
        <w:t>«</w:t>
      </w:r>
      <w:r w:rsidR="00A249C4">
        <w:t>Продавец</w:t>
      </w:r>
      <w:r w:rsidR="009C1B8A">
        <w:t>»</w:t>
      </w:r>
      <w:r w:rsidR="00A249C4">
        <w:t xml:space="preserve"> 4 разряда</w:t>
      </w:r>
    </w:p>
    <w:p w14:paraId="1206FA71" w14:textId="3ADDFCAB" w:rsidR="00855CA7" w:rsidRDefault="009C1B8A" w:rsidP="009658B4">
      <w:pPr>
        <w:pStyle w:val="a6"/>
      </w:pPr>
      <w:r>
        <w:t>по</w:t>
      </w:r>
      <w:r w:rsidR="00E45C1B">
        <w:t xml:space="preserve"> специальности «</w:t>
      </w:r>
      <w:r w:rsidR="00FA16EE">
        <w:t>Маркетинг</w:t>
      </w:r>
      <w:r w:rsidR="00A249C4">
        <w:t>овая деятельность</w:t>
      </w:r>
      <w:r w:rsidR="00E45C1B">
        <w:t>»</w:t>
      </w:r>
    </w:p>
    <w:p w14:paraId="30C286F6" w14:textId="0A2CB688" w:rsidR="00C34628" w:rsidRDefault="00C34628">
      <w:pPr>
        <w:pStyle w:val="a6"/>
      </w:pPr>
      <w:r>
        <w:t>20</w:t>
      </w:r>
      <w:r w:rsidR="003D2583">
        <w:t>2</w:t>
      </w:r>
      <w:r w:rsidR="009658B4">
        <w:t>6/</w:t>
      </w:r>
      <w:r>
        <w:t>20</w:t>
      </w:r>
      <w:r w:rsidR="003D2583">
        <w:t>2</w:t>
      </w:r>
      <w:r w:rsidR="009658B4">
        <w:t>7</w:t>
      </w:r>
      <w:r>
        <w:t xml:space="preserve"> учебный год</w:t>
      </w:r>
    </w:p>
    <w:p w14:paraId="31C050E7" w14:textId="77777777" w:rsidR="003A50C0" w:rsidRDefault="003A50C0">
      <w:pPr>
        <w:pStyle w:val="a6"/>
      </w:pPr>
    </w:p>
    <w:p w14:paraId="39EC76F9" w14:textId="77777777" w:rsidR="003A50C0" w:rsidRDefault="003A50C0" w:rsidP="00E55772">
      <w:pPr>
        <w:pStyle w:val="a6"/>
      </w:pPr>
      <w:r>
        <w:t>Перечень теоретических вопросов</w:t>
      </w:r>
    </w:p>
    <w:p w14:paraId="3F9D0C1E" w14:textId="77777777" w:rsidR="00D93C50" w:rsidRDefault="00D93C50" w:rsidP="00E90641">
      <w:pPr>
        <w:pStyle w:val="1"/>
        <w:tabs>
          <w:tab w:val="left" w:pos="450"/>
        </w:tabs>
        <w:jc w:val="center"/>
        <w:rPr>
          <w:szCs w:val="28"/>
          <w:u w:val="none"/>
        </w:rPr>
      </w:pPr>
    </w:p>
    <w:p w14:paraId="06E6B6B0" w14:textId="77777777" w:rsidR="00FA16EE" w:rsidRPr="00FA16EE" w:rsidRDefault="00FA16EE" w:rsidP="00E55772">
      <w:pPr>
        <w:keepNext/>
        <w:tabs>
          <w:tab w:val="left" w:pos="450"/>
        </w:tabs>
        <w:overflowPunct/>
        <w:autoSpaceDE/>
        <w:autoSpaceDN/>
        <w:adjustRightInd/>
        <w:ind w:firstLine="0"/>
        <w:jc w:val="center"/>
        <w:textAlignment w:val="auto"/>
        <w:outlineLvl w:val="0"/>
        <w:rPr>
          <w:b/>
          <w:bCs/>
          <w:sz w:val="28"/>
          <w:szCs w:val="28"/>
          <w:lang w:val="x-none" w:eastAsia="x-none"/>
        </w:rPr>
      </w:pPr>
      <w:r w:rsidRPr="00FA16EE">
        <w:rPr>
          <w:b/>
          <w:bCs/>
          <w:sz w:val="28"/>
          <w:szCs w:val="28"/>
          <w:lang w:val="x-none" w:eastAsia="x-none"/>
        </w:rPr>
        <w:t>Учебный предмет</w:t>
      </w:r>
      <w:r w:rsidRPr="00FA16EE">
        <w:rPr>
          <w:b/>
          <w:bCs/>
          <w:sz w:val="28"/>
          <w:szCs w:val="28"/>
          <w:lang w:eastAsia="x-none"/>
        </w:rPr>
        <w:t xml:space="preserve"> </w:t>
      </w:r>
      <w:r w:rsidRPr="00FA16EE">
        <w:rPr>
          <w:b/>
          <w:bCs/>
          <w:sz w:val="28"/>
          <w:szCs w:val="28"/>
          <w:lang w:val="x-none" w:eastAsia="x-none"/>
        </w:rPr>
        <w:t>«Охрана труда»</w:t>
      </w:r>
    </w:p>
    <w:p w14:paraId="5BFB44F8" w14:textId="77777777" w:rsidR="00FA16EE" w:rsidRPr="00FA16EE" w:rsidRDefault="00FA16EE" w:rsidP="00153DD5">
      <w:pPr>
        <w:jc w:val="center"/>
        <w:rPr>
          <w:sz w:val="28"/>
          <w:szCs w:val="28"/>
        </w:rPr>
      </w:pPr>
    </w:p>
    <w:p w14:paraId="5191BF6D" w14:textId="77777777" w:rsidR="00FA16EE" w:rsidRPr="00FA16EE" w:rsidRDefault="00A249C4" w:rsidP="00E55772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Тема «Основные акты законодательства в области охраны труда</w:t>
      </w:r>
      <w:r w:rsidR="00FA16EE" w:rsidRPr="00FA16EE">
        <w:rPr>
          <w:sz w:val="28"/>
          <w:szCs w:val="28"/>
        </w:rPr>
        <w:t>»</w:t>
      </w:r>
    </w:p>
    <w:p w14:paraId="5F699090" w14:textId="77777777" w:rsidR="00FA16EE" w:rsidRPr="00FA16EE" w:rsidRDefault="00FA16EE" w:rsidP="00153DD5">
      <w:pPr>
        <w:jc w:val="center"/>
        <w:rPr>
          <w:sz w:val="28"/>
          <w:szCs w:val="28"/>
        </w:rPr>
      </w:pPr>
    </w:p>
    <w:p w14:paraId="6FDBC797" w14:textId="77777777" w:rsidR="00FA16EE" w:rsidRPr="00FA16EE" w:rsidRDefault="00A249C4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>
        <w:rPr>
          <w:sz w:val="28"/>
          <w:szCs w:val="28"/>
        </w:rPr>
        <w:t>О</w:t>
      </w:r>
      <w:r w:rsidR="00FA16EE" w:rsidRPr="00FA16EE">
        <w:rPr>
          <w:sz w:val="28"/>
          <w:szCs w:val="28"/>
        </w:rPr>
        <w:t>характеризуйте виды законодательных и технических нормативных правовых актов, содержащих требования охраны труда.</w:t>
      </w:r>
    </w:p>
    <w:p w14:paraId="5D84DF8B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4D80C2B8" w14:textId="77777777" w:rsidR="00FA16EE" w:rsidRPr="00FA16EE" w:rsidRDefault="00A249C4" w:rsidP="00E55772">
      <w:pPr>
        <w:tabs>
          <w:tab w:val="left" w:pos="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«Контроль (надзор) за соблюдением законодательства </w:t>
      </w:r>
      <w:r w:rsidR="00FA16EE" w:rsidRPr="00FA16EE">
        <w:rPr>
          <w:sz w:val="28"/>
          <w:szCs w:val="28"/>
        </w:rPr>
        <w:t>за охраной труда»</w:t>
      </w:r>
    </w:p>
    <w:p w14:paraId="5FBAE3E9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1FC63E09" w14:textId="77777777" w:rsidR="00FA16EE" w:rsidRPr="00FA16EE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FA16EE">
        <w:rPr>
          <w:sz w:val="28"/>
          <w:szCs w:val="28"/>
        </w:rPr>
        <w:t>Перечислите виды ответственности работодателя, должностных лиц и работников за несоблюдение законодательства об охране труда.</w:t>
      </w:r>
    </w:p>
    <w:p w14:paraId="13469153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1541DD85" w14:textId="77777777" w:rsidR="00FA16EE" w:rsidRPr="00FA16EE" w:rsidRDefault="00FA16EE" w:rsidP="00E55772">
      <w:pPr>
        <w:tabs>
          <w:tab w:val="left" w:pos="450"/>
        </w:tabs>
        <w:ind w:firstLine="0"/>
        <w:jc w:val="center"/>
        <w:rPr>
          <w:sz w:val="28"/>
          <w:szCs w:val="28"/>
        </w:rPr>
      </w:pPr>
      <w:r w:rsidRPr="00FA16EE">
        <w:rPr>
          <w:sz w:val="28"/>
          <w:szCs w:val="28"/>
        </w:rPr>
        <w:t xml:space="preserve">Тема «Организация работы по охране труда в </w:t>
      </w:r>
      <w:r w:rsidR="00A249C4">
        <w:rPr>
          <w:sz w:val="28"/>
          <w:szCs w:val="28"/>
        </w:rPr>
        <w:t>учреждении (</w:t>
      </w:r>
      <w:r w:rsidRPr="00FA16EE">
        <w:rPr>
          <w:sz w:val="28"/>
          <w:szCs w:val="28"/>
        </w:rPr>
        <w:t>организации</w:t>
      </w:r>
      <w:r w:rsidR="00A249C4">
        <w:rPr>
          <w:sz w:val="28"/>
          <w:szCs w:val="28"/>
        </w:rPr>
        <w:t>)</w:t>
      </w:r>
      <w:r w:rsidRPr="00FA16EE">
        <w:rPr>
          <w:sz w:val="28"/>
          <w:szCs w:val="28"/>
        </w:rPr>
        <w:t>»</w:t>
      </w:r>
    </w:p>
    <w:p w14:paraId="1ADBEBEB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01F65D7B" w14:textId="77777777" w:rsidR="00FA16EE" w:rsidRPr="00FA16EE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FA16EE">
        <w:rPr>
          <w:sz w:val="28"/>
          <w:szCs w:val="28"/>
        </w:rPr>
        <w:t>Опишите мероприятия и средства системы управления охраной труда</w:t>
      </w:r>
      <w:r w:rsidR="008B795C">
        <w:rPr>
          <w:sz w:val="28"/>
          <w:szCs w:val="28"/>
        </w:rPr>
        <w:t xml:space="preserve"> (СУОТ)</w:t>
      </w:r>
      <w:r w:rsidRPr="00FA16EE">
        <w:rPr>
          <w:sz w:val="28"/>
          <w:szCs w:val="28"/>
        </w:rPr>
        <w:t xml:space="preserve"> в организациях. </w:t>
      </w:r>
    </w:p>
    <w:p w14:paraId="636CF99E" w14:textId="77777777" w:rsidR="00FA16EE" w:rsidRDefault="008B795C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Перечислите и охарактеризуйте виды инструктажей. </w:t>
      </w:r>
      <w:r w:rsidR="00FA16EE" w:rsidRPr="00FA16EE">
        <w:rPr>
          <w:sz w:val="28"/>
          <w:szCs w:val="28"/>
        </w:rPr>
        <w:t xml:space="preserve">Изложите порядок проведения инструктажей и проверки знаний работников по вопросам охраны труда. </w:t>
      </w:r>
    </w:p>
    <w:p w14:paraId="66B11C9B" w14:textId="77777777" w:rsidR="00FA16EE" w:rsidRPr="00FA16EE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FA16EE">
        <w:rPr>
          <w:sz w:val="28"/>
          <w:szCs w:val="28"/>
        </w:rPr>
        <w:t>Перечислите</w:t>
      </w:r>
      <w:r w:rsidR="008B795C">
        <w:rPr>
          <w:sz w:val="28"/>
          <w:szCs w:val="28"/>
        </w:rPr>
        <w:t xml:space="preserve"> основные</w:t>
      </w:r>
      <w:r w:rsidRPr="00FA16EE">
        <w:rPr>
          <w:sz w:val="28"/>
          <w:szCs w:val="28"/>
        </w:rPr>
        <w:t xml:space="preserve"> обязанности работников по охране труда.</w:t>
      </w:r>
    </w:p>
    <w:p w14:paraId="33A360F8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1DCBCAD6" w14:textId="77777777" w:rsidR="00FA16EE" w:rsidRPr="00FA16EE" w:rsidRDefault="008B795C" w:rsidP="00E5577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Тема «Расследование и учет несчастных случаев на производстве</w:t>
      </w:r>
      <w:r w:rsidR="00FA16EE" w:rsidRPr="00FA16EE">
        <w:rPr>
          <w:sz w:val="28"/>
          <w:szCs w:val="28"/>
        </w:rPr>
        <w:t>»</w:t>
      </w:r>
    </w:p>
    <w:p w14:paraId="2E3124D2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2E5E6528" w14:textId="77777777" w:rsidR="00FA16EE" w:rsidRPr="00FA16EE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FA16EE">
        <w:rPr>
          <w:sz w:val="28"/>
          <w:szCs w:val="28"/>
        </w:rPr>
        <w:t>Дайте понятие опасных и вредных производственных факторов. Перечислите их классификацию</w:t>
      </w:r>
      <w:r w:rsidR="008B795C">
        <w:rPr>
          <w:sz w:val="28"/>
          <w:szCs w:val="28"/>
        </w:rPr>
        <w:t xml:space="preserve"> по характеру воздействия</w:t>
      </w:r>
      <w:r w:rsidRPr="00FA16EE">
        <w:rPr>
          <w:sz w:val="28"/>
          <w:szCs w:val="28"/>
        </w:rPr>
        <w:t>.</w:t>
      </w:r>
    </w:p>
    <w:p w14:paraId="765B7357" w14:textId="77777777" w:rsidR="00FA16EE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FA16EE">
        <w:rPr>
          <w:sz w:val="28"/>
          <w:szCs w:val="28"/>
        </w:rPr>
        <w:lastRenderedPageBreak/>
        <w:t xml:space="preserve">Охарактеризуйте виды несчастных случаев на производстве и разъясните их причины. </w:t>
      </w:r>
    </w:p>
    <w:p w14:paraId="2D64B935" w14:textId="77777777" w:rsidR="008B795C" w:rsidRDefault="008B795C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>
        <w:rPr>
          <w:sz w:val="28"/>
          <w:szCs w:val="28"/>
        </w:rPr>
        <w:t>Опишите порядок расследования и учета несчастных случаев на производстве</w:t>
      </w:r>
      <w:r w:rsidR="000566F3">
        <w:rPr>
          <w:sz w:val="28"/>
          <w:szCs w:val="28"/>
        </w:rPr>
        <w:t>. Охарактеризуйте обязательное страхование от несчастных случаев на производстве и профессиональных заболеваний.</w:t>
      </w:r>
    </w:p>
    <w:p w14:paraId="0C21EF9D" w14:textId="77777777" w:rsidR="000566F3" w:rsidRPr="00FA16EE" w:rsidRDefault="000566F3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0CF206D9" w14:textId="77777777" w:rsidR="00FA16EE" w:rsidRDefault="000566F3" w:rsidP="00E5577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Тема «Освещение производственных помещений»</w:t>
      </w:r>
    </w:p>
    <w:p w14:paraId="3BFD57C6" w14:textId="77777777" w:rsidR="000566F3" w:rsidRPr="006910E8" w:rsidRDefault="000566F3" w:rsidP="00153DD5">
      <w:pPr>
        <w:pStyle w:val="af"/>
        <w:numPr>
          <w:ilvl w:val="0"/>
          <w:numId w:val="19"/>
        </w:numPr>
        <w:ind w:left="1080"/>
        <w:rPr>
          <w:sz w:val="28"/>
          <w:szCs w:val="28"/>
        </w:rPr>
      </w:pPr>
      <w:r w:rsidRPr="006910E8">
        <w:rPr>
          <w:sz w:val="28"/>
          <w:szCs w:val="28"/>
        </w:rPr>
        <w:t>О</w:t>
      </w:r>
      <w:r>
        <w:rPr>
          <w:sz w:val="28"/>
          <w:szCs w:val="28"/>
        </w:rPr>
        <w:t xml:space="preserve">характеризуйте </w:t>
      </w:r>
      <w:r w:rsidRPr="006910E8">
        <w:rPr>
          <w:sz w:val="28"/>
          <w:szCs w:val="28"/>
        </w:rPr>
        <w:t>влияние освещенности рабочего места на безопасность и производительность труда</w:t>
      </w:r>
      <w:r>
        <w:rPr>
          <w:sz w:val="28"/>
          <w:szCs w:val="28"/>
        </w:rPr>
        <w:t>.</w:t>
      </w:r>
      <w:r w:rsidRPr="006910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Перечислите </w:t>
      </w:r>
      <w:r w:rsidRPr="006910E8">
        <w:rPr>
          <w:sz w:val="28"/>
          <w:szCs w:val="28"/>
        </w:rPr>
        <w:t>виды производственного освещения</w:t>
      </w:r>
      <w:r>
        <w:rPr>
          <w:sz w:val="28"/>
          <w:szCs w:val="28"/>
        </w:rPr>
        <w:t xml:space="preserve"> по источнику, по конструктивному исполнению и по назначению.</w:t>
      </w:r>
    </w:p>
    <w:p w14:paraId="011D0F77" w14:textId="77777777" w:rsidR="000566F3" w:rsidRPr="00FA16EE" w:rsidRDefault="000566F3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52E6F51D" w14:textId="77777777" w:rsidR="00FA16EE" w:rsidRPr="00FA16EE" w:rsidRDefault="00FA16EE" w:rsidP="00E55772">
      <w:pPr>
        <w:tabs>
          <w:tab w:val="left" w:pos="450"/>
        </w:tabs>
        <w:ind w:firstLine="0"/>
        <w:jc w:val="center"/>
        <w:rPr>
          <w:sz w:val="28"/>
          <w:szCs w:val="28"/>
        </w:rPr>
      </w:pPr>
      <w:r w:rsidRPr="00FA16EE">
        <w:rPr>
          <w:sz w:val="28"/>
          <w:szCs w:val="28"/>
        </w:rPr>
        <w:t>Тема «</w:t>
      </w:r>
      <w:r w:rsidR="00B1757C">
        <w:rPr>
          <w:sz w:val="28"/>
          <w:szCs w:val="28"/>
        </w:rPr>
        <w:t>Оздоровление воздушной среды и нормализация</w:t>
      </w:r>
      <w:r w:rsidR="00BF3908">
        <w:rPr>
          <w:sz w:val="28"/>
          <w:szCs w:val="28"/>
        </w:rPr>
        <w:t xml:space="preserve"> параметров м</w:t>
      </w:r>
      <w:r w:rsidRPr="00FA16EE">
        <w:rPr>
          <w:sz w:val="28"/>
          <w:szCs w:val="28"/>
        </w:rPr>
        <w:t>икроклимат</w:t>
      </w:r>
      <w:r w:rsidR="00BF3908">
        <w:rPr>
          <w:sz w:val="28"/>
          <w:szCs w:val="28"/>
        </w:rPr>
        <w:t>а»</w:t>
      </w:r>
    </w:p>
    <w:p w14:paraId="01562BD0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61DB7412" w14:textId="77777777" w:rsidR="00FA16EE" w:rsidRPr="00FA16EE" w:rsidRDefault="00FA16EE" w:rsidP="00E44A97">
      <w:pPr>
        <w:numPr>
          <w:ilvl w:val="0"/>
          <w:numId w:val="19"/>
        </w:numPr>
        <w:tabs>
          <w:tab w:val="left" w:pos="630"/>
        </w:tabs>
        <w:ind w:left="1080"/>
        <w:rPr>
          <w:sz w:val="28"/>
          <w:szCs w:val="28"/>
        </w:rPr>
      </w:pPr>
      <w:r w:rsidRPr="00FA16EE">
        <w:rPr>
          <w:sz w:val="28"/>
          <w:szCs w:val="28"/>
        </w:rPr>
        <w:t>Дайте понятие микроклимата производственных помещений. Перечислите факторы, от которых зависит микроклимат.</w:t>
      </w:r>
    </w:p>
    <w:p w14:paraId="3B00C882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2818ECBC" w14:textId="77777777" w:rsidR="00FA16EE" w:rsidRPr="00FA16EE" w:rsidRDefault="00FA16EE" w:rsidP="00E55772">
      <w:pPr>
        <w:tabs>
          <w:tab w:val="left" w:pos="450"/>
        </w:tabs>
        <w:ind w:firstLine="0"/>
        <w:jc w:val="center"/>
        <w:rPr>
          <w:sz w:val="28"/>
          <w:szCs w:val="28"/>
        </w:rPr>
      </w:pPr>
      <w:r w:rsidRPr="00FA16EE">
        <w:rPr>
          <w:sz w:val="28"/>
          <w:szCs w:val="28"/>
        </w:rPr>
        <w:t>Тема «Основы электробезопасности»</w:t>
      </w:r>
    </w:p>
    <w:p w14:paraId="5F3EA30A" w14:textId="77777777" w:rsidR="00FA16EE" w:rsidRPr="00FA16EE" w:rsidRDefault="00FA16EE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0101A010" w14:textId="77777777" w:rsidR="00BF3908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FA16EE">
        <w:rPr>
          <w:sz w:val="28"/>
          <w:szCs w:val="28"/>
        </w:rPr>
        <w:t>Дайте понятие электробезопасности. Охарактеризуйте мероприятия по обеспечению электробезопасности.</w:t>
      </w:r>
    </w:p>
    <w:p w14:paraId="366628BB" w14:textId="77777777" w:rsidR="00BF3908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BF3908">
        <w:rPr>
          <w:sz w:val="28"/>
          <w:szCs w:val="28"/>
        </w:rPr>
        <w:t>Опишите особенности действия электрического тока на организм человека. Перечислите виды поражения электрическим током. Разъясните порядок оказания первой доврачебной помощи при поражении электрическим током.</w:t>
      </w:r>
    </w:p>
    <w:p w14:paraId="08355A24" w14:textId="77777777" w:rsidR="00BF3908" w:rsidRDefault="00BF3908" w:rsidP="00E55772">
      <w:pPr>
        <w:ind w:firstLine="0"/>
        <w:rPr>
          <w:sz w:val="28"/>
          <w:szCs w:val="28"/>
        </w:rPr>
      </w:pPr>
    </w:p>
    <w:p w14:paraId="01CFCB9B" w14:textId="77777777" w:rsidR="00BF3908" w:rsidRDefault="00BF3908" w:rsidP="00E55772">
      <w:pPr>
        <w:ind w:firstLine="0"/>
        <w:jc w:val="center"/>
        <w:rPr>
          <w:sz w:val="28"/>
          <w:szCs w:val="28"/>
        </w:rPr>
      </w:pPr>
      <w:r w:rsidRPr="00F222BE">
        <w:rPr>
          <w:sz w:val="28"/>
          <w:szCs w:val="28"/>
        </w:rPr>
        <w:t>Тема «Организация и правила безопасной эксплуатации персонального компьютера и другой офисной техники»</w:t>
      </w:r>
    </w:p>
    <w:p w14:paraId="1BC2B973" w14:textId="77777777" w:rsidR="00BF3908" w:rsidRDefault="00BF3908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185136D7" w14:textId="77777777" w:rsidR="00BF3908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BF3908">
        <w:rPr>
          <w:sz w:val="28"/>
          <w:szCs w:val="28"/>
        </w:rPr>
        <w:t>Перечислите и охарактеризуйте опасные и вредные производственные факторы, возникающие при эксплуатации персональных компьютеров и другой офисной техники. Назовите мероприятия по обеспечению безопасной эксплуатации персональных компьютеров.</w:t>
      </w:r>
    </w:p>
    <w:p w14:paraId="7EB19A36" w14:textId="77777777" w:rsidR="00BF3908" w:rsidRDefault="00BF3908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7E760E16" w14:textId="77777777" w:rsidR="00BF3908" w:rsidRDefault="00BF3908" w:rsidP="00E5577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«Основы </w:t>
      </w:r>
      <w:proofErr w:type="spellStart"/>
      <w:r>
        <w:rPr>
          <w:sz w:val="28"/>
          <w:szCs w:val="28"/>
        </w:rPr>
        <w:t>пожаро</w:t>
      </w:r>
      <w:proofErr w:type="spellEnd"/>
      <w:r>
        <w:rPr>
          <w:sz w:val="28"/>
          <w:szCs w:val="28"/>
        </w:rPr>
        <w:t>- и взрывобезопасности»</w:t>
      </w:r>
    </w:p>
    <w:p w14:paraId="12076798" w14:textId="77777777" w:rsidR="00BF3908" w:rsidRDefault="00BF3908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411DE09A" w14:textId="77777777" w:rsidR="00BF3908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BF3908">
        <w:rPr>
          <w:sz w:val="28"/>
          <w:szCs w:val="28"/>
        </w:rPr>
        <w:t>Дайте понятие пожарной безопасности. Перечислите и охарактеризуйте мероприятия противопожарного режима на предприятии.</w:t>
      </w:r>
    </w:p>
    <w:p w14:paraId="323E3822" w14:textId="77777777" w:rsidR="00152AEA" w:rsidRDefault="00FA16EE" w:rsidP="00153DD5">
      <w:pPr>
        <w:numPr>
          <w:ilvl w:val="0"/>
          <w:numId w:val="19"/>
        </w:numPr>
        <w:tabs>
          <w:tab w:val="left" w:pos="450"/>
        </w:tabs>
        <w:ind w:left="1080"/>
        <w:rPr>
          <w:sz w:val="28"/>
          <w:szCs w:val="28"/>
        </w:rPr>
      </w:pPr>
      <w:r w:rsidRPr="00BF3908">
        <w:rPr>
          <w:sz w:val="28"/>
          <w:szCs w:val="28"/>
        </w:rPr>
        <w:t>Назовите и охарактеризуйте способы и средства тушения пожаров.</w:t>
      </w:r>
    </w:p>
    <w:p w14:paraId="17FC2F12" w14:textId="77777777" w:rsidR="00152AEA" w:rsidRDefault="00152AEA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40A67A4A" w14:textId="77777777" w:rsidR="00152AEA" w:rsidRPr="00FA16EE" w:rsidRDefault="00152AEA" w:rsidP="00E55772">
      <w:pPr>
        <w:keepNext/>
        <w:tabs>
          <w:tab w:val="left" w:pos="450"/>
        </w:tabs>
        <w:overflowPunct/>
        <w:autoSpaceDE/>
        <w:autoSpaceDN/>
        <w:adjustRightInd/>
        <w:ind w:firstLine="0"/>
        <w:jc w:val="center"/>
        <w:textAlignment w:val="auto"/>
        <w:outlineLvl w:val="0"/>
        <w:rPr>
          <w:b/>
          <w:bCs/>
          <w:sz w:val="28"/>
          <w:szCs w:val="28"/>
          <w:lang w:val="x-none" w:eastAsia="x-none"/>
        </w:rPr>
      </w:pPr>
      <w:r w:rsidRPr="00FA16EE">
        <w:rPr>
          <w:b/>
          <w:bCs/>
          <w:sz w:val="28"/>
          <w:szCs w:val="28"/>
          <w:lang w:val="x-none" w:eastAsia="x-none"/>
        </w:rPr>
        <w:t>Учебный предмет</w:t>
      </w:r>
      <w:r w:rsidRPr="00FA16EE">
        <w:rPr>
          <w:b/>
          <w:bCs/>
          <w:sz w:val="28"/>
          <w:szCs w:val="28"/>
          <w:lang w:eastAsia="x-none"/>
        </w:rPr>
        <w:t xml:space="preserve"> </w:t>
      </w:r>
      <w:r>
        <w:rPr>
          <w:b/>
          <w:bCs/>
          <w:sz w:val="28"/>
          <w:szCs w:val="28"/>
          <w:lang w:val="x-none" w:eastAsia="x-none"/>
        </w:rPr>
        <w:t>«Деловые коммуникации</w:t>
      </w:r>
      <w:r w:rsidRPr="00FA16EE">
        <w:rPr>
          <w:b/>
          <w:bCs/>
          <w:sz w:val="28"/>
          <w:szCs w:val="28"/>
          <w:lang w:val="x-none" w:eastAsia="x-none"/>
        </w:rPr>
        <w:t>»</w:t>
      </w:r>
    </w:p>
    <w:p w14:paraId="4DAE3DED" w14:textId="77777777" w:rsidR="00152AEA" w:rsidRDefault="00152AEA" w:rsidP="00E55772">
      <w:pPr>
        <w:tabs>
          <w:tab w:val="left" w:pos="450"/>
        </w:tabs>
        <w:ind w:firstLine="0"/>
        <w:rPr>
          <w:sz w:val="28"/>
          <w:szCs w:val="28"/>
        </w:rPr>
      </w:pPr>
    </w:p>
    <w:p w14:paraId="308A8D28" w14:textId="77777777" w:rsidR="00152AEA" w:rsidRPr="00152AEA" w:rsidRDefault="006162B6" w:rsidP="00E55772">
      <w:pPr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Тема </w:t>
      </w:r>
      <w:r w:rsidR="00EF14EF">
        <w:rPr>
          <w:iCs/>
          <w:sz w:val="28"/>
          <w:szCs w:val="28"/>
        </w:rPr>
        <w:t>«</w:t>
      </w:r>
      <w:r w:rsidR="00152AEA" w:rsidRPr="00152AEA">
        <w:rPr>
          <w:iCs/>
          <w:sz w:val="28"/>
          <w:szCs w:val="28"/>
        </w:rPr>
        <w:t>Теоретические подходы к изучению деловых коммуникаций</w:t>
      </w:r>
      <w:r w:rsidR="00EF14EF">
        <w:rPr>
          <w:iCs/>
          <w:sz w:val="28"/>
          <w:szCs w:val="28"/>
        </w:rPr>
        <w:t>»</w:t>
      </w:r>
    </w:p>
    <w:p w14:paraId="4E560C20" w14:textId="77777777" w:rsidR="00152AEA" w:rsidRDefault="006162B6" w:rsidP="00E55772">
      <w:pPr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Тема </w:t>
      </w:r>
      <w:r w:rsidR="00EF14EF">
        <w:rPr>
          <w:iCs/>
          <w:sz w:val="28"/>
          <w:szCs w:val="28"/>
        </w:rPr>
        <w:t>«</w:t>
      </w:r>
      <w:r w:rsidR="00152AEA" w:rsidRPr="00152AEA">
        <w:rPr>
          <w:iCs/>
          <w:sz w:val="28"/>
          <w:szCs w:val="28"/>
        </w:rPr>
        <w:t>Деловая коммуникация, ее сущность и характеристика</w:t>
      </w:r>
      <w:r w:rsidR="00EF14EF">
        <w:rPr>
          <w:iCs/>
          <w:sz w:val="28"/>
          <w:szCs w:val="28"/>
        </w:rPr>
        <w:t>»</w:t>
      </w:r>
    </w:p>
    <w:p w14:paraId="0683C31B" w14:textId="77777777" w:rsidR="00957981" w:rsidRPr="00152AEA" w:rsidRDefault="00957981" w:rsidP="00E55772">
      <w:pPr>
        <w:ind w:firstLine="0"/>
        <w:jc w:val="center"/>
        <w:rPr>
          <w:iCs/>
          <w:sz w:val="28"/>
          <w:szCs w:val="28"/>
        </w:rPr>
      </w:pPr>
    </w:p>
    <w:p w14:paraId="561C043C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2AEA">
        <w:rPr>
          <w:sz w:val="28"/>
          <w:szCs w:val="28"/>
        </w:rPr>
        <w:t xml:space="preserve">Определите понятие «деловые коммуникации», определите место коммуникации в структуре делового общения. Опишите модель </w:t>
      </w:r>
      <w:r w:rsidRPr="00152AEA">
        <w:rPr>
          <w:sz w:val="28"/>
          <w:szCs w:val="28"/>
        </w:rPr>
        <w:lastRenderedPageBreak/>
        <w:t xml:space="preserve">коммуникации (источник, сообщение, приёмник, обратная связь, каналы, барьеры коммуникации (семантические, невербальные и др.)). </w:t>
      </w:r>
    </w:p>
    <w:p w14:paraId="0BDB5F1F" w14:textId="77777777" w:rsidR="00A158E7" w:rsidRDefault="00A158E7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79DCDC42" w14:textId="77777777" w:rsidR="00A158E7" w:rsidRDefault="006162B6" w:rsidP="00582903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158E7">
        <w:rPr>
          <w:sz w:val="28"/>
          <w:szCs w:val="28"/>
        </w:rPr>
        <w:t>«Функции, виды и формы деловой документации»</w:t>
      </w:r>
    </w:p>
    <w:p w14:paraId="28FAD26E" w14:textId="77777777" w:rsidR="00A158E7" w:rsidRDefault="00A158E7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39678294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>Раскройте функции деловой коммуникации. Перечислите и дайте краткую характеристику видам и формам деловой коммуникации.</w:t>
      </w:r>
    </w:p>
    <w:p w14:paraId="53093F95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>Охарактеризуйте деловую беседу как форму деловой коммуникации. Дайте определение, назовите функции, опишите ее структуру и виды, раскройте правила ведения деловой беседы.</w:t>
      </w:r>
    </w:p>
    <w:p w14:paraId="24D90C79" w14:textId="77777777" w:rsidR="00A158E7" w:rsidRDefault="00A158E7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35C05387" w14:textId="77777777" w:rsidR="00A158E7" w:rsidRDefault="006162B6" w:rsidP="00582903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158E7">
        <w:rPr>
          <w:sz w:val="28"/>
          <w:szCs w:val="28"/>
        </w:rPr>
        <w:t>«Структура и правила эффективной коммуникации»</w:t>
      </w:r>
    </w:p>
    <w:p w14:paraId="2E512627" w14:textId="77777777" w:rsidR="00A158E7" w:rsidRDefault="00A158E7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7A318446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>Охарактеризуйте показатели эффективной деловой коммуникации.</w:t>
      </w:r>
    </w:p>
    <w:p w14:paraId="58AC7707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>Охарактеризуйте манипуляцию как вид коммуникации: дайте определение, опишите виды манипуляций, раскройте типы манипуляторов, предложите способы противостояния.</w:t>
      </w:r>
    </w:p>
    <w:p w14:paraId="6B5F1C49" w14:textId="77777777" w:rsidR="00A158E7" w:rsidRDefault="00A158E7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3ACD0711" w14:textId="77777777" w:rsidR="00A158E7" w:rsidRDefault="006162B6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158E7">
        <w:rPr>
          <w:sz w:val="28"/>
          <w:szCs w:val="28"/>
        </w:rPr>
        <w:t>«Правила отдельных форм и видов коммуникаций в деловом стиле»</w:t>
      </w:r>
    </w:p>
    <w:p w14:paraId="6694FC67" w14:textId="77777777" w:rsidR="00A158E7" w:rsidRDefault="00A158E7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7CA3E477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 xml:space="preserve">Охарактеризуйте невербальную коммуникацию: определите понятие, назовите функции, опишите системы: визуальная, аудиальная, кинестетическая, </w:t>
      </w:r>
      <w:proofErr w:type="spellStart"/>
      <w:r w:rsidRPr="00151C2F">
        <w:rPr>
          <w:sz w:val="28"/>
          <w:szCs w:val="28"/>
        </w:rPr>
        <w:t>ольфакторная</w:t>
      </w:r>
      <w:proofErr w:type="spellEnd"/>
      <w:r w:rsidRPr="00151C2F">
        <w:rPr>
          <w:sz w:val="28"/>
          <w:szCs w:val="28"/>
        </w:rPr>
        <w:t>, проксемическая, назовите правила невербальной коммуникации.</w:t>
      </w:r>
    </w:p>
    <w:p w14:paraId="36809C65" w14:textId="77777777" w:rsidR="00A158E7" w:rsidRDefault="00A158E7" w:rsidP="00582903">
      <w:pPr>
        <w:tabs>
          <w:tab w:val="left" w:pos="450"/>
        </w:tabs>
        <w:ind w:firstLine="0"/>
        <w:jc w:val="center"/>
        <w:rPr>
          <w:sz w:val="28"/>
          <w:szCs w:val="28"/>
        </w:rPr>
      </w:pPr>
    </w:p>
    <w:p w14:paraId="7EFCAF92" w14:textId="77777777" w:rsidR="00A158E7" w:rsidRDefault="006162B6" w:rsidP="00582903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158E7">
        <w:rPr>
          <w:sz w:val="28"/>
          <w:szCs w:val="28"/>
        </w:rPr>
        <w:t>«Практические аспекты деловой коммуникации»</w:t>
      </w:r>
    </w:p>
    <w:p w14:paraId="3EE86EEC" w14:textId="77777777" w:rsidR="00A158E7" w:rsidRDefault="00A158E7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75F42960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>Охарактеризуйте презентацию как форму деловой коммуникации: раскройте структуру, этапы организации и проведения, назовите основные правила презентации.</w:t>
      </w:r>
    </w:p>
    <w:p w14:paraId="32E43951" w14:textId="77777777" w:rsidR="00A158E7" w:rsidRDefault="00A158E7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7877B290" w14:textId="77777777" w:rsidR="00A158E7" w:rsidRDefault="006162B6" w:rsidP="0068329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158E7">
        <w:rPr>
          <w:sz w:val="28"/>
          <w:szCs w:val="28"/>
        </w:rPr>
        <w:t>«Устные и письменные деловые документации»</w:t>
      </w:r>
    </w:p>
    <w:p w14:paraId="230A2BDC" w14:textId="77777777" w:rsidR="00A158E7" w:rsidRDefault="00A158E7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58415FFA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>Охарактеризуйте особенности и правила устных и письменных деловых коммуникаций.</w:t>
      </w:r>
    </w:p>
    <w:p w14:paraId="5F0BD77B" w14:textId="77777777" w:rsidR="00A158E7" w:rsidRDefault="00A158E7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64566578" w14:textId="77777777" w:rsidR="00A158E7" w:rsidRDefault="006162B6" w:rsidP="0068329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158E7">
        <w:rPr>
          <w:sz w:val="28"/>
          <w:szCs w:val="28"/>
        </w:rPr>
        <w:t>«Управление деловыми коммуникациями»</w:t>
      </w:r>
    </w:p>
    <w:p w14:paraId="617F99FD" w14:textId="77777777" w:rsidR="00A158E7" w:rsidRDefault="00A158E7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7743603D" w14:textId="77777777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>Охарактеризуйте конфликт в деловых коммуникациях. Определите понятие, назовите причины, опишите виды, раскройте стратегии поведения и общую схему разрешения конфликта.</w:t>
      </w:r>
    </w:p>
    <w:p w14:paraId="07E0874D" w14:textId="77777777" w:rsidR="00957981" w:rsidRDefault="00957981" w:rsidP="00957981">
      <w:pPr>
        <w:tabs>
          <w:tab w:val="left" w:pos="450"/>
        </w:tabs>
        <w:rPr>
          <w:sz w:val="28"/>
          <w:szCs w:val="28"/>
        </w:rPr>
      </w:pPr>
    </w:p>
    <w:p w14:paraId="4BB35A0E" w14:textId="77777777" w:rsidR="00957981" w:rsidRDefault="00957981" w:rsidP="00957981">
      <w:pPr>
        <w:tabs>
          <w:tab w:val="left" w:pos="450"/>
        </w:tabs>
        <w:rPr>
          <w:sz w:val="28"/>
          <w:szCs w:val="28"/>
        </w:rPr>
      </w:pPr>
    </w:p>
    <w:p w14:paraId="3A92B70F" w14:textId="77777777" w:rsidR="00957981" w:rsidRDefault="00957981" w:rsidP="00957981">
      <w:pPr>
        <w:tabs>
          <w:tab w:val="left" w:pos="450"/>
        </w:tabs>
        <w:rPr>
          <w:sz w:val="28"/>
          <w:szCs w:val="28"/>
        </w:rPr>
      </w:pPr>
    </w:p>
    <w:p w14:paraId="2404B503" w14:textId="77777777" w:rsidR="00C47132" w:rsidRDefault="00C47132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37E90B72" w14:textId="77777777" w:rsidR="00A158E7" w:rsidRDefault="006162B6" w:rsidP="0068329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Тема </w:t>
      </w:r>
      <w:r w:rsidR="00A158E7">
        <w:rPr>
          <w:sz w:val="28"/>
          <w:szCs w:val="28"/>
        </w:rPr>
        <w:t>«Этика деловой коммуникации: этические нормы и принципы»</w:t>
      </w:r>
    </w:p>
    <w:p w14:paraId="29858A79" w14:textId="77777777" w:rsidR="00957981" w:rsidRDefault="00957981" w:rsidP="00683292">
      <w:pPr>
        <w:tabs>
          <w:tab w:val="left" w:pos="450"/>
        </w:tabs>
        <w:ind w:firstLine="0"/>
        <w:jc w:val="center"/>
        <w:rPr>
          <w:sz w:val="28"/>
          <w:szCs w:val="28"/>
        </w:rPr>
      </w:pPr>
    </w:p>
    <w:p w14:paraId="0B334BB3" w14:textId="7EA63B31" w:rsidR="00151C2F" w:rsidRDefault="00644F12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 w:rsidRPr="00151C2F">
        <w:rPr>
          <w:sz w:val="28"/>
          <w:szCs w:val="28"/>
        </w:rPr>
        <w:t>Охарактеризуйте этику деловой коммуникации, разъясните этические нормы и принципы деловой коммуникации. Перечислите правила этики деловой коммуникации.</w:t>
      </w:r>
    </w:p>
    <w:p w14:paraId="49EBC162" w14:textId="77777777" w:rsidR="00A158E7" w:rsidRDefault="00A158E7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7466B5A4" w14:textId="77777777" w:rsidR="00A158E7" w:rsidRDefault="006162B6" w:rsidP="0068329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158E7">
        <w:rPr>
          <w:sz w:val="28"/>
          <w:szCs w:val="28"/>
        </w:rPr>
        <w:t>«Понятие личности и ее структура»</w:t>
      </w:r>
    </w:p>
    <w:p w14:paraId="23533876" w14:textId="77777777" w:rsidR="00A158E7" w:rsidRDefault="006162B6" w:rsidP="0068329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158E7">
        <w:rPr>
          <w:sz w:val="28"/>
          <w:szCs w:val="28"/>
        </w:rPr>
        <w:t>«</w:t>
      </w:r>
      <w:r w:rsidR="004B7928">
        <w:rPr>
          <w:sz w:val="28"/>
          <w:szCs w:val="28"/>
        </w:rPr>
        <w:t>Личность как субъект деловых коммуникаций</w:t>
      </w:r>
      <w:r w:rsidR="00A158E7">
        <w:rPr>
          <w:sz w:val="28"/>
          <w:szCs w:val="28"/>
        </w:rPr>
        <w:t>»</w:t>
      </w:r>
    </w:p>
    <w:p w14:paraId="4AA9BF4A" w14:textId="77777777" w:rsidR="004B7928" w:rsidRDefault="004B7928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6D1C4B1A" w14:textId="77777777" w:rsidR="00151C2F" w:rsidRDefault="00151C2F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4F12" w:rsidRPr="00151C2F">
        <w:rPr>
          <w:sz w:val="28"/>
          <w:szCs w:val="28"/>
        </w:rPr>
        <w:t>Охарактеризуйте личность как субъект деловых коммуникаций. Дайте определение, раскройте структуру. Дайте характеристику собственной личности как субъекта деловой коммуникации, согласно тестам и самонаблюдению.</w:t>
      </w:r>
    </w:p>
    <w:p w14:paraId="717A20C0" w14:textId="77777777" w:rsidR="004B7928" w:rsidRDefault="004B7928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75474CC6" w14:textId="77777777" w:rsidR="004B7928" w:rsidRDefault="006162B6" w:rsidP="0068329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4B7928">
        <w:rPr>
          <w:sz w:val="28"/>
          <w:szCs w:val="28"/>
        </w:rPr>
        <w:t>«</w:t>
      </w:r>
      <w:proofErr w:type="spellStart"/>
      <w:r w:rsidR="004B7928">
        <w:rPr>
          <w:sz w:val="28"/>
          <w:szCs w:val="28"/>
        </w:rPr>
        <w:t>Психотипы</w:t>
      </w:r>
      <w:proofErr w:type="spellEnd"/>
      <w:r w:rsidR="004B7928">
        <w:rPr>
          <w:sz w:val="28"/>
          <w:szCs w:val="28"/>
        </w:rPr>
        <w:t xml:space="preserve"> личности их проявление в процессе коммуникации»</w:t>
      </w:r>
    </w:p>
    <w:p w14:paraId="4B593ED7" w14:textId="77777777" w:rsidR="004B7928" w:rsidRDefault="004B7928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39CCA223" w14:textId="77777777" w:rsidR="00151C2F" w:rsidRDefault="00151C2F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4F12" w:rsidRPr="00151C2F">
        <w:rPr>
          <w:sz w:val="28"/>
          <w:szCs w:val="28"/>
        </w:rPr>
        <w:t xml:space="preserve">Охарактеризуйте </w:t>
      </w:r>
      <w:proofErr w:type="spellStart"/>
      <w:r w:rsidR="00644F12" w:rsidRPr="00151C2F">
        <w:rPr>
          <w:sz w:val="28"/>
          <w:szCs w:val="28"/>
        </w:rPr>
        <w:t>психотипы</w:t>
      </w:r>
      <w:proofErr w:type="spellEnd"/>
      <w:r w:rsidR="00644F12" w:rsidRPr="00151C2F">
        <w:rPr>
          <w:sz w:val="28"/>
          <w:szCs w:val="28"/>
        </w:rPr>
        <w:t xml:space="preserve"> личности и их проявление в процессе деловой коммуникации.</w:t>
      </w:r>
    </w:p>
    <w:p w14:paraId="7A74DEFF" w14:textId="77777777" w:rsidR="004B7928" w:rsidRDefault="004B7928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709BC502" w14:textId="77777777" w:rsidR="004B7928" w:rsidRDefault="006162B6" w:rsidP="00683292">
      <w:pPr>
        <w:tabs>
          <w:tab w:val="left" w:pos="4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4B7928">
        <w:rPr>
          <w:sz w:val="28"/>
          <w:szCs w:val="28"/>
        </w:rPr>
        <w:t>«Восприятие и формирование имиджа в процессе деловой коммуникации»</w:t>
      </w:r>
    </w:p>
    <w:p w14:paraId="22E1DEFB" w14:textId="77777777" w:rsidR="004B7928" w:rsidRDefault="004B7928" w:rsidP="00153DD5">
      <w:pPr>
        <w:tabs>
          <w:tab w:val="left" w:pos="450"/>
        </w:tabs>
        <w:ind w:left="1080" w:hanging="360"/>
        <w:jc w:val="center"/>
        <w:rPr>
          <w:sz w:val="28"/>
          <w:szCs w:val="28"/>
        </w:rPr>
      </w:pPr>
    </w:p>
    <w:p w14:paraId="4E340366" w14:textId="77777777" w:rsidR="004B7928" w:rsidRDefault="00151C2F" w:rsidP="00153DD5">
      <w:pPr>
        <w:numPr>
          <w:ilvl w:val="0"/>
          <w:numId w:val="45"/>
        </w:numPr>
        <w:tabs>
          <w:tab w:val="left" w:pos="450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4F12" w:rsidRPr="00151C2F">
        <w:rPr>
          <w:sz w:val="28"/>
          <w:szCs w:val="28"/>
        </w:rPr>
        <w:t>Охарактеризуйте восприятие (перцепцию) как одну из сторон деловой коммуникации. Раскройте механизмы перцепции. Опишите влияние имиджа делового человека на восприятие собеседника.</w:t>
      </w:r>
    </w:p>
    <w:p w14:paraId="3C732D15" w14:textId="77777777" w:rsidR="00100ED8" w:rsidRDefault="00100ED8" w:rsidP="00153DD5">
      <w:pPr>
        <w:pStyle w:val="1"/>
        <w:tabs>
          <w:tab w:val="left" w:pos="450"/>
        </w:tabs>
        <w:ind w:left="1080" w:hanging="360"/>
        <w:jc w:val="center"/>
        <w:rPr>
          <w:szCs w:val="28"/>
          <w:u w:val="none"/>
        </w:rPr>
      </w:pPr>
    </w:p>
    <w:p w14:paraId="29954DFB" w14:textId="77777777" w:rsidR="00100ED8" w:rsidRDefault="00100ED8" w:rsidP="00683292">
      <w:pPr>
        <w:pStyle w:val="1"/>
        <w:tabs>
          <w:tab w:val="left" w:pos="450"/>
        </w:tabs>
        <w:jc w:val="center"/>
        <w:rPr>
          <w:szCs w:val="28"/>
          <w:u w:val="none"/>
        </w:rPr>
      </w:pPr>
      <w:r w:rsidRPr="00EC2456">
        <w:rPr>
          <w:szCs w:val="28"/>
          <w:u w:val="none"/>
        </w:rPr>
        <w:t>Учебн</w:t>
      </w:r>
      <w:r>
        <w:rPr>
          <w:szCs w:val="28"/>
          <w:u w:val="none"/>
          <w:lang w:val="ru-RU"/>
        </w:rPr>
        <w:t>ый</w:t>
      </w:r>
      <w:r w:rsidRPr="00EC2456">
        <w:rPr>
          <w:szCs w:val="28"/>
          <w:u w:val="none"/>
        </w:rPr>
        <w:t xml:space="preserve"> </w:t>
      </w:r>
      <w:r>
        <w:rPr>
          <w:szCs w:val="28"/>
          <w:u w:val="none"/>
          <w:lang w:val="ru-RU"/>
        </w:rPr>
        <w:t>предмет</w:t>
      </w:r>
      <w:r w:rsidRPr="00EC2456">
        <w:rPr>
          <w:szCs w:val="28"/>
          <w:u w:val="none"/>
        </w:rPr>
        <w:t xml:space="preserve"> «</w:t>
      </w:r>
      <w:r>
        <w:rPr>
          <w:szCs w:val="28"/>
          <w:u w:val="none"/>
          <w:lang w:val="ru-RU"/>
        </w:rPr>
        <w:t>Бухгалтерский учет</w:t>
      </w:r>
      <w:r w:rsidRPr="00EC2456">
        <w:rPr>
          <w:szCs w:val="28"/>
          <w:u w:val="none"/>
        </w:rPr>
        <w:t>»</w:t>
      </w:r>
    </w:p>
    <w:p w14:paraId="5FDD575F" w14:textId="77777777" w:rsidR="00E44A97" w:rsidRPr="00E44A97" w:rsidRDefault="00E44A97" w:rsidP="00683292">
      <w:pPr>
        <w:ind w:firstLine="0"/>
      </w:pPr>
    </w:p>
    <w:p w14:paraId="496DB266" w14:textId="77777777" w:rsidR="00100ED8" w:rsidRDefault="00E44A97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«Учет денежных средств</w:t>
      </w:r>
      <w:r w:rsidR="00100ED8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061D98F" w14:textId="77777777" w:rsidR="00E44A97" w:rsidRDefault="00E44A97" w:rsidP="00E44A97">
      <w:pPr>
        <w:pStyle w:val="12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E40903" w14:textId="77777777" w:rsidR="004B7928" w:rsidRDefault="00911860" w:rsidP="00153DD5">
      <w:pPr>
        <w:numPr>
          <w:ilvl w:val="0"/>
          <w:numId w:val="46"/>
        </w:numPr>
        <w:tabs>
          <w:tab w:val="left" w:pos="450"/>
        </w:tabs>
        <w:ind w:left="1080"/>
        <w:rPr>
          <w:sz w:val="28"/>
          <w:szCs w:val="28"/>
        </w:rPr>
      </w:pPr>
      <w:r w:rsidRPr="004B7928">
        <w:rPr>
          <w:sz w:val="28"/>
          <w:szCs w:val="28"/>
        </w:rPr>
        <w:t>Опишите документальное оформление и учет кассовых операций по приему наличных белорусских рублей.</w:t>
      </w:r>
    </w:p>
    <w:p w14:paraId="0B3A6533" w14:textId="77777777" w:rsidR="004B7928" w:rsidRDefault="00911860" w:rsidP="00153DD5">
      <w:pPr>
        <w:numPr>
          <w:ilvl w:val="0"/>
          <w:numId w:val="46"/>
        </w:numPr>
        <w:tabs>
          <w:tab w:val="left" w:pos="450"/>
        </w:tabs>
        <w:ind w:left="1080"/>
        <w:rPr>
          <w:sz w:val="28"/>
          <w:szCs w:val="28"/>
        </w:rPr>
      </w:pPr>
      <w:r w:rsidRPr="004B7928">
        <w:rPr>
          <w:sz w:val="28"/>
          <w:szCs w:val="28"/>
        </w:rPr>
        <w:t xml:space="preserve">Опишите документальное оформление и учет кассовых операций по выдаче наличных белорусских рублей. </w:t>
      </w:r>
    </w:p>
    <w:p w14:paraId="5A491657" w14:textId="77777777" w:rsidR="004B7928" w:rsidRDefault="00911860" w:rsidP="00153DD5">
      <w:pPr>
        <w:numPr>
          <w:ilvl w:val="0"/>
          <w:numId w:val="46"/>
        </w:numPr>
        <w:tabs>
          <w:tab w:val="left" w:pos="450"/>
        </w:tabs>
        <w:ind w:left="1080"/>
        <w:rPr>
          <w:sz w:val="28"/>
          <w:szCs w:val="28"/>
        </w:rPr>
      </w:pPr>
      <w:r w:rsidRPr="004B7928">
        <w:rPr>
          <w:sz w:val="28"/>
          <w:szCs w:val="28"/>
        </w:rPr>
        <w:t>Опишите порядок ведения кассовой книги.</w:t>
      </w:r>
    </w:p>
    <w:p w14:paraId="40EAE604" w14:textId="77777777" w:rsidR="00100ED8" w:rsidRDefault="00100ED8" w:rsidP="00153DD5">
      <w:pPr>
        <w:pStyle w:val="12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</w:p>
    <w:p w14:paraId="0E86FC33" w14:textId="77777777" w:rsidR="00100ED8" w:rsidRDefault="00100ED8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 «Учет затрат на производство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калькулирование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себестоимости продукции, работ, услуг»</w:t>
      </w:r>
    </w:p>
    <w:p w14:paraId="6B85F4B6" w14:textId="77777777" w:rsidR="00683292" w:rsidRDefault="00683292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09CF33" w14:textId="77777777" w:rsidR="00911860" w:rsidRPr="004B7928" w:rsidRDefault="00911860" w:rsidP="00153DD5">
      <w:pPr>
        <w:numPr>
          <w:ilvl w:val="0"/>
          <w:numId w:val="46"/>
        </w:numPr>
        <w:tabs>
          <w:tab w:val="left" w:pos="450"/>
        </w:tabs>
        <w:ind w:left="1080"/>
        <w:rPr>
          <w:sz w:val="28"/>
          <w:szCs w:val="28"/>
        </w:rPr>
      </w:pPr>
      <w:r w:rsidRPr="004B7928">
        <w:rPr>
          <w:color w:val="000000"/>
          <w:sz w:val="28"/>
          <w:szCs w:val="28"/>
        </w:rPr>
        <w:t>Дайте понятие бракованной продукции. Охарактеризуйте виды брака.</w:t>
      </w:r>
    </w:p>
    <w:p w14:paraId="4C5E8C5A" w14:textId="77777777" w:rsidR="00100ED8" w:rsidRDefault="00100ED8" w:rsidP="00153DD5">
      <w:pPr>
        <w:pStyle w:val="1"/>
        <w:tabs>
          <w:tab w:val="left" w:pos="450"/>
        </w:tabs>
        <w:ind w:left="1080" w:hanging="360"/>
        <w:jc w:val="center"/>
        <w:rPr>
          <w:szCs w:val="28"/>
          <w:u w:val="none"/>
        </w:rPr>
      </w:pPr>
    </w:p>
    <w:p w14:paraId="031E1D80" w14:textId="77777777" w:rsidR="00957981" w:rsidRDefault="00957981" w:rsidP="00957981">
      <w:pPr>
        <w:rPr>
          <w:lang w:val="x-none" w:eastAsia="x-none"/>
        </w:rPr>
      </w:pPr>
    </w:p>
    <w:p w14:paraId="355E6D4D" w14:textId="77777777" w:rsidR="00957981" w:rsidRDefault="00957981" w:rsidP="00957981">
      <w:pPr>
        <w:rPr>
          <w:lang w:val="x-none" w:eastAsia="x-none"/>
        </w:rPr>
      </w:pPr>
    </w:p>
    <w:p w14:paraId="0293E67D" w14:textId="77777777" w:rsidR="00957981" w:rsidRDefault="00957981" w:rsidP="00957981">
      <w:pPr>
        <w:rPr>
          <w:lang w:val="x-none" w:eastAsia="x-none"/>
        </w:rPr>
      </w:pPr>
    </w:p>
    <w:p w14:paraId="7EFE06C6" w14:textId="77777777" w:rsidR="00957981" w:rsidRDefault="00957981" w:rsidP="00957981">
      <w:pPr>
        <w:rPr>
          <w:lang w:val="x-none" w:eastAsia="x-none"/>
        </w:rPr>
      </w:pPr>
    </w:p>
    <w:p w14:paraId="7256D111" w14:textId="77777777" w:rsidR="00957981" w:rsidRPr="00957981" w:rsidRDefault="00957981" w:rsidP="00957981">
      <w:pPr>
        <w:rPr>
          <w:lang w:val="x-none" w:eastAsia="x-none"/>
        </w:rPr>
      </w:pPr>
    </w:p>
    <w:p w14:paraId="623B34B5" w14:textId="77777777" w:rsidR="00E00699" w:rsidRDefault="00911860" w:rsidP="00683292">
      <w:pPr>
        <w:widowControl w:val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предмет «Основы организации торговли</w:t>
      </w:r>
      <w:r w:rsidR="00E00699" w:rsidRPr="002E4437">
        <w:rPr>
          <w:b/>
          <w:sz w:val="28"/>
          <w:szCs w:val="28"/>
        </w:rPr>
        <w:t>»</w:t>
      </w:r>
    </w:p>
    <w:p w14:paraId="1461DFB2" w14:textId="77777777" w:rsidR="00E00699" w:rsidRPr="002E4437" w:rsidRDefault="00E00699" w:rsidP="00683292">
      <w:pPr>
        <w:widowControl w:val="0"/>
        <w:ind w:firstLine="0"/>
        <w:jc w:val="center"/>
        <w:rPr>
          <w:b/>
          <w:sz w:val="28"/>
          <w:szCs w:val="28"/>
        </w:rPr>
      </w:pPr>
    </w:p>
    <w:p w14:paraId="09CF5E46" w14:textId="77777777" w:rsidR="00911860" w:rsidRDefault="00911860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«Организационная структура торговли»</w:t>
      </w:r>
    </w:p>
    <w:p w14:paraId="51D6153F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понятие торговых объектов и субъектов, охарактеризуйте их признаки и характер деятельности.</w:t>
      </w:r>
    </w:p>
    <w:p w14:paraId="1CF9EE20" w14:textId="77777777" w:rsidR="00E44A97" w:rsidRDefault="00E44A97" w:rsidP="00E44A97">
      <w:pPr>
        <w:pStyle w:val="1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310C1B" w14:textId="77777777" w:rsidR="00911860" w:rsidRDefault="00911860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«Основы организации труда в торговле»</w:t>
      </w:r>
    </w:p>
    <w:p w14:paraId="63AA306A" w14:textId="77777777" w:rsidR="00683292" w:rsidRDefault="00683292" w:rsidP="00153DD5">
      <w:pPr>
        <w:pStyle w:val="12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102CB9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Опишите формы организации труда в торговле. Охарактеризуйте особенности труда работников розничной торговли.</w:t>
      </w:r>
    </w:p>
    <w:p w14:paraId="6E90835B" w14:textId="77777777" w:rsidR="00683292" w:rsidRDefault="00683292" w:rsidP="00683292">
      <w:pPr>
        <w:pStyle w:val="1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0C2535" w14:textId="77777777" w:rsidR="00911860" w:rsidRDefault="00911860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«Розничная торговая сеть»</w:t>
      </w:r>
    </w:p>
    <w:p w14:paraId="21FC3281" w14:textId="77777777" w:rsidR="00683292" w:rsidRDefault="00683292" w:rsidP="00153DD5">
      <w:pPr>
        <w:pStyle w:val="12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2A46F1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понятие розничной торговли. Охарактеризуйте виды розничной торговой сети.</w:t>
      </w:r>
    </w:p>
    <w:p w14:paraId="67F081B6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Охарактеризуйте виды и классификацию торговых зданий и сооружений.</w:t>
      </w:r>
    </w:p>
    <w:p w14:paraId="10AD0E1E" w14:textId="77777777" w:rsidR="00E44A97" w:rsidRDefault="00E44A97" w:rsidP="00153DD5">
      <w:pPr>
        <w:pStyle w:val="12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03570F" w14:textId="77777777" w:rsidR="00911860" w:rsidRDefault="00911860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«Организация торгово-технологического процесса в объектах розничной торговли»</w:t>
      </w:r>
    </w:p>
    <w:p w14:paraId="4D2FC333" w14:textId="77777777" w:rsidR="00E44A97" w:rsidRDefault="00E44A97" w:rsidP="00153DD5">
      <w:pPr>
        <w:pStyle w:val="12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6052D2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Опишите приемку товаров по количеству и качеству.</w:t>
      </w:r>
    </w:p>
    <w:p w14:paraId="56560D37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Опишите особенности хранения товаров.</w:t>
      </w:r>
    </w:p>
    <w:p w14:paraId="3E45E965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Опишите подготовку товаров к продаже.</w:t>
      </w:r>
    </w:p>
    <w:p w14:paraId="1B17AF8B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Опишите способы и приемы размещения и выкладки товаров в торговом зале.</w:t>
      </w:r>
    </w:p>
    <w:p w14:paraId="76B637E4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Опишите порядок обслуживания потребителей.</w:t>
      </w:r>
    </w:p>
    <w:p w14:paraId="478B2235" w14:textId="77777777" w:rsidR="00911860" w:rsidRDefault="00911860" w:rsidP="00153DD5">
      <w:pPr>
        <w:pStyle w:val="12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Укажите основные показатели эффективности использования торговой площади магазина, порядок их расчета.</w:t>
      </w:r>
    </w:p>
    <w:p w14:paraId="3FAC392D" w14:textId="77777777" w:rsidR="00EB6AD4" w:rsidRDefault="00EB6AD4" w:rsidP="00683292">
      <w:pPr>
        <w:pStyle w:val="1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1A38BB" w14:textId="77777777" w:rsidR="00E00699" w:rsidRDefault="00E00699" w:rsidP="00683292">
      <w:pPr>
        <w:widowControl w:val="0"/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</w:t>
      </w:r>
      <w:r w:rsidR="00911860">
        <w:rPr>
          <w:b/>
          <w:sz w:val="28"/>
          <w:szCs w:val="28"/>
        </w:rPr>
        <w:t xml:space="preserve"> предмет «Торговое оборудование</w:t>
      </w:r>
      <w:r w:rsidRPr="002E4437">
        <w:rPr>
          <w:b/>
          <w:sz w:val="28"/>
          <w:szCs w:val="28"/>
        </w:rPr>
        <w:t>»</w:t>
      </w:r>
    </w:p>
    <w:p w14:paraId="01FF3F6B" w14:textId="77777777" w:rsidR="00EF4BA3" w:rsidRDefault="00EF4BA3" w:rsidP="00683292">
      <w:pPr>
        <w:widowControl w:val="0"/>
        <w:ind w:hanging="360"/>
        <w:jc w:val="center"/>
        <w:rPr>
          <w:b/>
          <w:sz w:val="28"/>
          <w:szCs w:val="28"/>
        </w:rPr>
      </w:pPr>
    </w:p>
    <w:p w14:paraId="3830AB69" w14:textId="77777777" w:rsidR="001F730A" w:rsidRDefault="001F730A" w:rsidP="00683292">
      <w:pPr>
        <w:pStyle w:val="12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«Торговое немеханическое оборудование и торговый инвентарь»</w:t>
      </w:r>
    </w:p>
    <w:p w14:paraId="3E2CB62F" w14:textId="77777777" w:rsidR="00683292" w:rsidRDefault="00683292" w:rsidP="00683292">
      <w:pPr>
        <w:pStyle w:val="12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560E27" w14:textId="77777777" w:rsidR="001F730A" w:rsidRDefault="002C0519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F730A">
        <w:rPr>
          <w:rFonts w:ascii="Times New Roman" w:eastAsia="Times New Roman" w:hAnsi="Times New Roman" w:cs="Times New Roman"/>
          <w:sz w:val="28"/>
          <w:szCs w:val="28"/>
        </w:rPr>
        <w:t xml:space="preserve">Опишите требования, предъявляемые к немеханическому оборудованию и торговому инвентарю. </w:t>
      </w:r>
    </w:p>
    <w:p w14:paraId="0469C949" w14:textId="77777777" w:rsidR="001F730A" w:rsidRDefault="001F730A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Охарактеризуйте различные виды торгового оборудования и торгового инвентаря. </w:t>
      </w:r>
    </w:p>
    <w:p w14:paraId="695BA433" w14:textId="77777777" w:rsidR="00683292" w:rsidRDefault="00683292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B71895" w14:textId="77777777" w:rsidR="001F730A" w:rsidRDefault="001F730A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«Оборудование и приборы для измерения количества и качества товаров»</w:t>
      </w:r>
    </w:p>
    <w:p w14:paraId="3A370716" w14:textId="77777777" w:rsidR="00683292" w:rsidRDefault="00683292" w:rsidP="00683292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17B3AD" w14:textId="77777777" w:rsidR="001F730A" w:rsidRDefault="00E44A97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="001F730A">
        <w:rPr>
          <w:rFonts w:ascii="Times New Roman" w:eastAsia="Times New Roman" w:hAnsi="Times New Roman" w:cs="Times New Roman"/>
          <w:sz w:val="28"/>
          <w:szCs w:val="28"/>
        </w:rPr>
        <w:t xml:space="preserve">Опишите порядок </w:t>
      </w:r>
      <w:proofErr w:type="spellStart"/>
      <w:r w:rsidR="001F730A">
        <w:rPr>
          <w:rFonts w:ascii="Times New Roman" w:eastAsia="Times New Roman" w:hAnsi="Times New Roman" w:cs="Times New Roman"/>
          <w:sz w:val="28"/>
          <w:szCs w:val="28"/>
        </w:rPr>
        <w:t>весоизмерительных</w:t>
      </w:r>
      <w:proofErr w:type="spellEnd"/>
      <w:r w:rsidR="001F730A">
        <w:rPr>
          <w:rFonts w:ascii="Times New Roman" w:eastAsia="Times New Roman" w:hAnsi="Times New Roman" w:cs="Times New Roman"/>
          <w:sz w:val="28"/>
          <w:szCs w:val="28"/>
        </w:rPr>
        <w:t xml:space="preserve"> приборов, их конструктивные особенности, требования, предъявляемые к ним, правила эксплуатации. </w:t>
      </w:r>
    </w:p>
    <w:p w14:paraId="6454E822" w14:textId="77777777" w:rsidR="001F730A" w:rsidRDefault="001F730A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Изложите метрологические и эксплуатационные требования, предъявляемые к весам. «Фасовочно-упаковочное оборудование» </w:t>
      </w:r>
    </w:p>
    <w:p w14:paraId="285A5CF6" w14:textId="77777777" w:rsidR="001F730A" w:rsidRDefault="00E44A97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="001F730A">
        <w:rPr>
          <w:rFonts w:ascii="Times New Roman" w:eastAsia="Times New Roman" w:hAnsi="Times New Roman" w:cs="Times New Roman"/>
          <w:sz w:val="28"/>
          <w:szCs w:val="28"/>
        </w:rPr>
        <w:t xml:space="preserve">Охарактеризуйте устройство и принципы работы оборудования для фасовки и упаковки товаров. </w:t>
      </w:r>
    </w:p>
    <w:p w14:paraId="76D28D4D" w14:textId="77777777" w:rsidR="00957981" w:rsidRDefault="00957981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ACFF78" w14:textId="77777777" w:rsidR="00683292" w:rsidRDefault="00683292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1B04A4" w14:textId="77777777" w:rsidR="001F730A" w:rsidRDefault="001F730A" w:rsidP="00683292">
      <w:pPr>
        <w:pStyle w:val="12"/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«Оборудование для расчетов с покупателями»</w:t>
      </w:r>
    </w:p>
    <w:p w14:paraId="598DE2EA" w14:textId="77777777" w:rsidR="00683292" w:rsidRDefault="00683292" w:rsidP="00683292">
      <w:pPr>
        <w:pStyle w:val="12"/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4714F5" w14:textId="7955CF5E" w:rsidR="001F730A" w:rsidRDefault="00E44A97" w:rsidP="005D6EAB">
      <w:pPr>
        <w:pStyle w:val="12"/>
        <w:tabs>
          <w:tab w:val="left" w:pos="72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1F730A">
        <w:rPr>
          <w:rFonts w:ascii="Times New Roman" w:eastAsia="Times New Roman" w:hAnsi="Times New Roman" w:cs="Times New Roman"/>
          <w:sz w:val="28"/>
          <w:szCs w:val="28"/>
        </w:rPr>
        <w:t xml:space="preserve">Опишите порядок регистрации и правила эксплуатации кассовых суммирующих аппаратов и специальных компьютерных систем. </w:t>
      </w:r>
    </w:p>
    <w:p w14:paraId="48FBCEB3" w14:textId="6DDAAE18" w:rsidR="001F730A" w:rsidRDefault="00E44A97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5D6E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30A">
        <w:rPr>
          <w:rFonts w:ascii="Times New Roman" w:eastAsia="Times New Roman" w:hAnsi="Times New Roman" w:cs="Times New Roman"/>
          <w:sz w:val="28"/>
          <w:szCs w:val="28"/>
        </w:rPr>
        <w:t xml:space="preserve">Объясните классификацию контрольно-кассового оборудования. </w:t>
      </w:r>
    </w:p>
    <w:p w14:paraId="7F357EBE" w14:textId="77777777" w:rsidR="001F730A" w:rsidRDefault="00E44A97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1F730A">
        <w:rPr>
          <w:rFonts w:ascii="Times New Roman" w:eastAsia="Times New Roman" w:hAnsi="Times New Roman" w:cs="Times New Roman"/>
          <w:sz w:val="28"/>
          <w:szCs w:val="28"/>
        </w:rPr>
        <w:t xml:space="preserve">Опишите функциональные особенности различных типов кассового оборудования. </w:t>
      </w:r>
    </w:p>
    <w:p w14:paraId="424C376F" w14:textId="77777777" w:rsidR="001F730A" w:rsidRDefault="00E44A97" w:rsidP="00E44A97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="001F730A">
        <w:rPr>
          <w:rFonts w:ascii="Times New Roman" w:eastAsia="Times New Roman" w:hAnsi="Times New Roman" w:cs="Times New Roman"/>
          <w:sz w:val="28"/>
          <w:szCs w:val="28"/>
        </w:rPr>
        <w:t>Охарактеризуйте безналичную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систему расчетов с применением </w:t>
      </w:r>
      <w:r w:rsidR="001F730A">
        <w:rPr>
          <w:rFonts w:ascii="Times New Roman" w:eastAsia="Times New Roman" w:hAnsi="Times New Roman" w:cs="Times New Roman"/>
          <w:sz w:val="28"/>
          <w:szCs w:val="28"/>
        </w:rPr>
        <w:t xml:space="preserve">пластиковых карточек. </w:t>
      </w:r>
    </w:p>
    <w:p w14:paraId="00F77345" w14:textId="77777777" w:rsidR="001F730A" w:rsidRDefault="001F730A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10.Опишите ведение кассовой документации. Оформление и хранение кассовых чеков и контрольных лент. </w:t>
      </w:r>
    </w:p>
    <w:p w14:paraId="300DDEA8" w14:textId="77777777" w:rsidR="001B4264" w:rsidRDefault="001B4264" w:rsidP="00153DD5">
      <w:pPr>
        <w:pStyle w:val="12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</w:p>
    <w:p w14:paraId="1F239C8A" w14:textId="77777777" w:rsidR="001B4264" w:rsidRDefault="001F730A" w:rsidP="002C0519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«Оборудование для защиты от несанкционированного выноса товара»</w:t>
      </w:r>
    </w:p>
    <w:p w14:paraId="34392061" w14:textId="77777777" w:rsidR="001B4264" w:rsidRDefault="001B4264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9BFAF3" w14:textId="77777777" w:rsidR="001F730A" w:rsidRDefault="001F730A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 w:rsidR="001B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Опишите электронные средства защиты товаров. </w:t>
      </w:r>
    </w:p>
    <w:p w14:paraId="10F705F9" w14:textId="77777777" w:rsidR="001F730A" w:rsidRDefault="001F730A" w:rsidP="00153DD5">
      <w:pPr>
        <w:pStyle w:val="12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 w:rsidR="001B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Разъясните принципы построения комплексных систем защиты товаров. </w:t>
      </w:r>
    </w:p>
    <w:p w14:paraId="6FACDA70" w14:textId="77777777" w:rsidR="00911860" w:rsidRDefault="00911860" w:rsidP="00153DD5">
      <w:pPr>
        <w:widowControl w:val="0"/>
        <w:ind w:left="1080" w:hanging="360"/>
        <w:jc w:val="center"/>
        <w:rPr>
          <w:b/>
          <w:sz w:val="28"/>
          <w:szCs w:val="28"/>
        </w:rPr>
      </w:pPr>
    </w:p>
    <w:p w14:paraId="5544ECFD" w14:textId="77777777" w:rsidR="00911860" w:rsidRDefault="00911860" w:rsidP="002C0519">
      <w:pPr>
        <w:widowControl w:val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предмет «Товароведение</w:t>
      </w:r>
      <w:r w:rsidRPr="002E4437">
        <w:rPr>
          <w:b/>
          <w:sz w:val="28"/>
          <w:szCs w:val="28"/>
        </w:rPr>
        <w:t>»</w:t>
      </w:r>
    </w:p>
    <w:p w14:paraId="50449687" w14:textId="77777777" w:rsidR="00E00699" w:rsidRPr="002E4437" w:rsidRDefault="00E00699" w:rsidP="00153DD5">
      <w:pPr>
        <w:widowControl w:val="0"/>
        <w:ind w:left="1080" w:hanging="360"/>
        <w:jc w:val="center"/>
        <w:rPr>
          <w:b/>
          <w:sz w:val="28"/>
          <w:szCs w:val="28"/>
        </w:rPr>
      </w:pPr>
    </w:p>
    <w:p w14:paraId="0D896A55" w14:textId="77777777" w:rsidR="00CF42B7" w:rsidRPr="0098308A" w:rsidRDefault="00CF42B7" w:rsidP="00CF42B7">
      <w:pPr>
        <w:ind w:firstLine="0"/>
        <w:contextualSpacing/>
        <w:jc w:val="center"/>
        <w:rPr>
          <w:sz w:val="28"/>
          <w:szCs w:val="28"/>
        </w:rPr>
      </w:pPr>
      <w:r w:rsidRPr="0098308A">
        <w:rPr>
          <w:sz w:val="28"/>
          <w:szCs w:val="28"/>
        </w:rPr>
        <w:t>Тема «Качество и хранение продовольственных товаров»</w:t>
      </w:r>
    </w:p>
    <w:p w14:paraId="71CB5962" w14:textId="77777777" w:rsidR="00214CC3" w:rsidRPr="00EC2456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2130F811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Раскройте понятие качеств</w:t>
      </w:r>
      <w:r>
        <w:rPr>
          <w:sz w:val="28"/>
          <w:szCs w:val="28"/>
        </w:rPr>
        <w:t>а</w:t>
      </w:r>
      <w:r w:rsidRPr="005F64FA">
        <w:rPr>
          <w:sz w:val="28"/>
          <w:szCs w:val="28"/>
        </w:rPr>
        <w:t xml:space="preserve"> продовольственных товаров. Перечислите показатели качества. Назовите факторы, сохраняющие качество товаров и методы определения значений показателей качества товаров. </w:t>
      </w:r>
    </w:p>
    <w:p w14:paraId="6EA97A91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дефекты товаров: понятие, классификация, причины возникновения. </w:t>
      </w:r>
    </w:p>
    <w:p w14:paraId="76CFF712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Раскройте сущность стандартизации и сертификации товаров. Назовите органы и службы стандартизации и сертификации.</w:t>
      </w:r>
    </w:p>
    <w:p w14:paraId="5F6EF2E7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процессы, происходящие в продовольственных товарах при хранении. Режимы хранения пищевых продуктов.</w:t>
      </w:r>
    </w:p>
    <w:p w14:paraId="3E695FBC" w14:textId="77777777" w:rsidR="00214CC3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Опишите товарные потери и их виды.</w:t>
      </w:r>
    </w:p>
    <w:p w14:paraId="6B8A84A3" w14:textId="77777777" w:rsidR="0098308A" w:rsidRDefault="0098308A" w:rsidP="0098308A">
      <w:pPr>
        <w:pStyle w:val="af"/>
        <w:ind w:left="1069" w:firstLine="0"/>
        <w:rPr>
          <w:sz w:val="28"/>
          <w:szCs w:val="28"/>
        </w:rPr>
      </w:pPr>
    </w:p>
    <w:p w14:paraId="3C0F5D26" w14:textId="77777777" w:rsidR="0098308A" w:rsidRPr="0098308A" w:rsidRDefault="0098308A" w:rsidP="0098308A">
      <w:pPr>
        <w:pStyle w:val="af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Тема «</w:t>
      </w:r>
      <w:r w:rsidRPr="0098308A">
        <w:rPr>
          <w:sz w:val="28"/>
          <w:szCs w:val="28"/>
        </w:rPr>
        <w:t>Консервирование продовольственных товаров</w:t>
      </w:r>
      <w:r>
        <w:rPr>
          <w:sz w:val="28"/>
          <w:szCs w:val="28"/>
        </w:rPr>
        <w:t>»</w:t>
      </w:r>
    </w:p>
    <w:p w14:paraId="34753F11" w14:textId="77777777" w:rsidR="0098308A" w:rsidRPr="005F64FA" w:rsidRDefault="0098308A" w:rsidP="0098308A">
      <w:pPr>
        <w:tabs>
          <w:tab w:val="left" w:pos="450"/>
        </w:tabs>
        <w:ind w:left="1080" w:firstLine="0"/>
        <w:rPr>
          <w:sz w:val="28"/>
          <w:szCs w:val="28"/>
        </w:rPr>
      </w:pPr>
    </w:p>
    <w:p w14:paraId="110134DD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методы консервирования пищевых продуктов.</w:t>
      </w:r>
    </w:p>
    <w:p w14:paraId="7655B2E9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Дайте понятие маркировка товара, укажите ее виды, элементы, условные обозначения. Изложите общие требования и содержание маркировки потребительской и транспортной тары.</w:t>
      </w:r>
    </w:p>
    <w:p w14:paraId="68C08B7C" w14:textId="77777777" w:rsidR="008A2203" w:rsidRDefault="008A2203" w:rsidP="00153DD5">
      <w:pPr>
        <w:ind w:left="1080" w:hanging="360"/>
        <w:jc w:val="center"/>
        <w:rPr>
          <w:sz w:val="28"/>
          <w:szCs w:val="28"/>
        </w:rPr>
      </w:pPr>
    </w:p>
    <w:p w14:paraId="079F62C1" w14:textId="77777777" w:rsidR="00957981" w:rsidRDefault="00957981" w:rsidP="00153DD5">
      <w:pPr>
        <w:ind w:left="1080" w:hanging="360"/>
        <w:jc w:val="center"/>
        <w:rPr>
          <w:sz w:val="28"/>
          <w:szCs w:val="28"/>
        </w:rPr>
      </w:pPr>
    </w:p>
    <w:p w14:paraId="089C370C" w14:textId="77777777" w:rsidR="00957981" w:rsidRDefault="00957981" w:rsidP="00153DD5">
      <w:pPr>
        <w:ind w:left="1080" w:hanging="360"/>
        <w:jc w:val="center"/>
        <w:rPr>
          <w:sz w:val="28"/>
          <w:szCs w:val="28"/>
        </w:rPr>
      </w:pPr>
    </w:p>
    <w:p w14:paraId="2A8C8017" w14:textId="77777777" w:rsidR="00214CC3" w:rsidRPr="005F64FA" w:rsidRDefault="00214CC3" w:rsidP="002C0519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lastRenderedPageBreak/>
        <w:t>Тема «Зерномучные товары»</w:t>
      </w:r>
    </w:p>
    <w:p w14:paraId="6B1AB26B" w14:textId="77777777" w:rsidR="00214CC3" w:rsidRPr="005F64FA" w:rsidRDefault="00214CC3" w:rsidP="00153DD5">
      <w:pPr>
        <w:ind w:left="1080" w:hanging="360"/>
        <w:rPr>
          <w:sz w:val="28"/>
          <w:szCs w:val="28"/>
        </w:rPr>
      </w:pPr>
    </w:p>
    <w:p w14:paraId="7A3B9852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крупу: сырье, процесс производства, пищевая ценность, классификация, виды, ассортимент, показатели качества, дефекты, упаковка, маркировка, хранение.</w:t>
      </w:r>
    </w:p>
    <w:p w14:paraId="5B4F7FE4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муку: сырье, процесс производства, пищевая ценность, классификация, виды, ассортимент, показатели качества, дефекты, потери в процессе товародвижения, упаковка, маркировка, хранение. </w:t>
      </w:r>
    </w:p>
    <w:p w14:paraId="13EA42A5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Дайте характеристику хлеба и хлебобулочных изделий: сырье, процесс производства, пищевая ценность, классификация, виды, ассортимент, показатели качества, дефекты, упаковка, маркировка, хранение. </w:t>
      </w:r>
    </w:p>
    <w:p w14:paraId="1D0B6E3D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макаронные изделия: сырье, процесс производства, пищевая ценность, классификация, виды, ассортимент, показатели качества, дефекты, упаковка, маркировка, хранение. </w:t>
      </w:r>
    </w:p>
    <w:p w14:paraId="5A90D9C6" w14:textId="77777777" w:rsidR="00EB6AD4" w:rsidRPr="005F64FA" w:rsidRDefault="00EB6AD4" w:rsidP="00153DD5">
      <w:pPr>
        <w:tabs>
          <w:tab w:val="left" w:pos="450"/>
        </w:tabs>
        <w:ind w:left="1080" w:hanging="360"/>
        <w:rPr>
          <w:sz w:val="28"/>
          <w:szCs w:val="28"/>
        </w:rPr>
      </w:pPr>
    </w:p>
    <w:p w14:paraId="01FF62F1" w14:textId="77777777" w:rsidR="00214CC3" w:rsidRPr="005F64FA" w:rsidRDefault="00214CC3" w:rsidP="002C0519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t>Тема «</w:t>
      </w:r>
      <w:r w:rsidR="0098308A" w:rsidRPr="00A94D87">
        <w:rPr>
          <w:sz w:val="28"/>
          <w:szCs w:val="28"/>
        </w:rPr>
        <w:t>Сахар, крахмал, мед и сахаристые изделия</w:t>
      </w:r>
      <w:r w:rsidRPr="005F64FA">
        <w:rPr>
          <w:sz w:val="28"/>
          <w:szCs w:val="28"/>
        </w:rPr>
        <w:t>»</w:t>
      </w:r>
    </w:p>
    <w:p w14:paraId="3D835B24" w14:textId="77777777" w:rsidR="00214CC3" w:rsidRPr="005F64FA" w:rsidRDefault="00214CC3" w:rsidP="00153DD5">
      <w:pPr>
        <w:ind w:left="1080" w:hanging="360"/>
        <w:rPr>
          <w:sz w:val="28"/>
          <w:szCs w:val="28"/>
        </w:rPr>
      </w:pPr>
    </w:p>
    <w:p w14:paraId="52F1268D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фруктово-ягодные кондитерские изделия: сырье, процесс производства, пищевая ценность, классификация, ассортимент, показатели качества, дефекты, упаковка, маркировка, хранение.</w:t>
      </w:r>
    </w:p>
    <w:p w14:paraId="0860D80D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Опишите сахаристые кондитерские изделия: сырье, процесс производства, пищевая ценность, классификация, ассортимент, показатели качества, дефекты, упаковка, маркировка, хранение.</w:t>
      </w:r>
    </w:p>
    <w:p w14:paraId="064D229F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сахар: процесс производства, пищевая ценность, классификация, ассортимент, показатели качества, дефекты, упаковка, маркировка, хранение.</w:t>
      </w:r>
    </w:p>
    <w:p w14:paraId="7C589169" w14:textId="77777777" w:rsidR="008A2203" w:rsidRPr="005F64FA" w:rsidRDefault="008A2203" w:rsidP="008A2203">
      <w:pPr>
        <w:tabs>
          <w:tab w:val="left" w:pos="450"/>
        </w:tabs>
        <w:ind w:left="1080" w:firstLine="0"/>
        <w:rPr>
          <w:sz w:val="28"/>
          <w:szCs w:val="28"/>
        </w:rPr>
      </w:pPr>
    </w:p>
    <w:p w14:paraId="28F45178" w14:textId="6A586CCF" w:rsidR="00214CC3" w:rsidRPr="005F64FA" w:rsidRDefault="00214CC3" w:rsidP="002C0519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t>Тема «</w:t>
      </w:r>
      <w:r w:rsidR="004F466A" w:rsidRPr="00A94D87">
        <w:rPr>
          <w:sz w:val="28"/>
          <w:szCs w:val="28"/>
        </w:rPr>
        <w:t>Свежие и переработанные овощи, плоды, грибы</w:t>
      </w:r>
      <w:r w:rsidRPr="005F64FA">
        <w:rPr>
          <w:sz w:val="28"/>
          <w:szCs w:val="28"/>
        </w:rPr>
        <w:t>»</w:t>
      </w:r>
    </w:p>
    <w:p w14:paraId="3FE6268F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7B621E1A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свежие овощи: классификация, виды, особенности строения и химического состава, пищевая ценность, показатели качества, дефекты, упаковка, маркировка, хранение.</w:t>
      </w:r>
    </w:p>
    <w:p w14:paraId="7E29C9B2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свежие плоды: классификация, виды, особенности строения и химического состава, пищевая ценность, показатели качества, дефекты, упаковка, маркировка, хранение. </w:t>
      </w:r>
    </w:p>
    <w:p w14:paraId="5DCA408C" w14:textId="77777777" w:rsidR="004F466A" w:rsidRDefault="004F466A" w:rsidP="00153DD5">
      <w:pPr>
        <w:ind w:left="1080" w:hanging="360"/>
        <w:rPr>
          <w:sz w:val="28"/>
          <w:szCs w:val="28"/>
        </w:rPr>
      </w:pPr>
    </w:p>
    <w:p w14:paraId="3BB51F00" w14:textId="77777777" w:rsidR="00214CC3" w:rsidRPr="005F64FA" w:rsidRDefault="00214CC3" w:rsidP="002C0519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t>Тема «Молоко и молочные продукты»</w:t>
      </w:r>
    </w:p>
    <w:p w14:paraId="2E730A55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0E6035B9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молоко: сырье, процесс производства, пищевая ценность, классификация, виды, ассортимент, показатели качества, дефекты, упаковка, маркировка, хранение. </w:t>
      </w:r>
    </w:p>
    <w:p w14:paraId="26198F16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кисломолочные продукты: сырье, процесс производства, пищевая ценность, классификация, виды, ассортимент, показатели качества, дефекты, упаковка, маркировка, хранение. </w:t>
      </w:r>
    </w:p>
    <w:p w14:paraId="3D92FE28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lastRenderedPageBreak/>
        <w:t xml:space="preserve">Охарактеризуйте сыры: сырье, процесс производства, пищевая ценность, классификация, виды, ассортимент, показатели качества, дефекты, упаковка, маркировка, хранение. </w:t>
      </w:r>
    </w:p>
    <w:p w14:paraId="4B2D2317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масло коровье: сырье, процесс производства, пищевая ценность, классификация, ассортимент, показатели качества, дефекты, упаковка, маркировка, хранение. </w:t>
      </w:r>
    </w:p>
    <w:p w14:paraId="1DA80C0A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52E29793" w14:textId="5A10D85E" w:rsidR="00214CC3" w:rsidRPr="005F64FA" w:rsidRDefault="004F466A" w:rsidP="002C0519">
      <w:pPr>
        <w:ind w:left="3" w:hanging="3"/>
        <w:jc w:val="center"/>
        <w:rPr>
          <w:sz w:val="28"/>
          <w:szCs w:val="28"/>
        </w:rPr>
      </w:pPr>
      <w:r>
        <w:rPr>
          <w:sz w:val="28"/>
          <w:szCs w:val="28"/>
        </w:rPr>
        <w:t>Тема «М</w:t>
      </w:r>
      <w:r w:rsidR="00214CC3" w:rsidRPr="005F64FA">
        <w:rPr>
          <w:sz w:val="28"/>
          <w:szCs w:val="28"/>
        </w:rPr>
        <w:t>ясо и мясные продукты»</w:t>
      </w:r>
    </w:p>
    <w:p w14:paraId="59DDC83B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715E7940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мясо: морфологический, химический состав, пищевая ценность, классификация мяса, послеубойные изменения в мясе, сортовой разруб производства, показатели качества, упаковка, маркировка, хранение.</w:t>
      </w:r>
    </w:p>
    <w:p w14:paraId="505E8A5B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колбасные изделия: химический состав и пищевая ценность, факторы, формирующие качество, классификация, ассортимент, сорта, дефекты колбасных изделий и мясных копченостей, упаковка, условия, сроки хранения (годности).</w:t>
      </w:r>
    </w:p>
    <w:p w14:paraId="55EE9382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Дайте характеристику мясных копченостей и мясных консервов: химический состав и пищевая ценность, факторы, формирующие качество, классификация, ассортимент, дефекты, упаковка, условия, сроки хранения (годности).</w:t>
      </w:r>
    </w:p>
    <w:p w14:paraId="6B36859F" w14:textId="77777777" w:rsidR="004F466A" w:rsidRDefault="004F466A" w:rsidP="004F466A">
      <w:pPr>
        <w:pStyle w:val="af"/>
        <w:ind w:left="1069" w:firstLine="0"/>
        <w:rPr>
          <w:sz w:val="28"/>
          <w:szCs w:val="28"/>
        </w:rPr>
      </w:pPr>
    </w:p>
    <w:p w14:paraId="772F58E1" w14:textId="0F1813E3" w:rsidR="004F466A" w:rsidRPr="004F466A" w:rsidRDefault="004F466A" w:rsidP="004F466A">
      <w:pPr>
        <w:pStyle w:val="af"/>
        <w:ind w:left="0" w:firstLine="0"/>
        <w:jc w:val="center"/>
        <w:rPr>
          <w:sz w:val="28"/>
          <w:szCs w:val="28"/>
        </w:rPr>
      </w:pPr>
      <w:r w:rsidRPr="004F466A">
        <w:rPr>
          <w:sz w:val="28"/>
          <w:szCs w:val="28"/>
        </w:rPr>
        <w:t>Тема «</w:t>
      </w:r>
      <w:r w:rsidRPr="00AE4116">
        <w:rPr>
          <w:sz w:val="28"/>
          <w:szCs w:val="28"/>
        </w:rPr>
        <w:t>Яйца и яичные продукты</w:t>
      </w:r>
      <w:r w:rsidRPr="004F466A">
        <w:rPr>
          <w:sz w:val="28"/>
          <w:szCs w:val="28"/>
        </w:rPr>
        <w:t>»</w:t>
      </w:r>
    </w:p>
    <w:p w14:paraId="5B146DFB" w14:textId="77777777" w:rsidR="004F466A" w:rsidRDefault="004F466A" w:rsidP="004F466A">
      <w:pPr>
        <w:tabs>
          <w:tab w:val="left" w:pos="450"/>
        </w:tabs>
        <w:ind w:left="1080" w:firstLine="0"/>
        <w:rPr>
          <w:sz w:val="28"/>
          <w:szCs w:val="28"/>
        </w:rPr>
      </w:pPr>
    </w:p>
    <w:p w14:paraId="1573B336" w14:textId="77777777" w:rsidR="004F466A" w:rsidRPr="005F64FA" w:rsidRDefault="004F466A" w:rsidP="004F466A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куриные яйца: строение, химический состав, пищевая ценность, классификация, дефекты яиц, </w:t>
      </w:r>
      <w:proofErr w:type="gramStart"/>
      <w:r w:rsidRPr="005F64FA">
        <w:rPr>
          <w:sz w:val="28"/>
          <w:szCs w:val="28"/>
        </w:rPr>
        <w:t>у паковка</w:t>
      </w:r>
      <w:proofErr w:type="gramEnd"/>
      <w:r w:rsidRPr="005F64FA">
        <w:rPr>
          <w:sz w:val="28"/>
          <w:szCs w:val="28"/>
        </w:rPr>
        <w:t xml:space="preserve">, маркировка, условия, сроки хранения (годности). </w:t>
      </w:r>
    </w:p>
    <w:p w14:paraId="12AEE85A" w14:textId="77777777" w:rsidR="004F466A" w:rsidRPr="005F64FA" w:rsidRDefault="004F466A" w:rsidP="004F466A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продукты переработки яиц: мороженые яичные продукты, яичные порошки. Изложите факторы, формирующие качество, показатели качества и безопасности яиц, яичных продуктов. Их паковка, маркировка, условия и сроки хранения (годности). </w:t>
      </w:r>
    </w:p>
    <w:p w14:paraId="383647F7" w14:textId="77777777" w:rsidR="004F466A" w:rsidRPr="005F64FA" w:rsidRDefault="004F466A" w:rsidP="004F466A">
      <w:pPr>
        <w:tabs>
          <w:tab w:val="left" w:pos="450"/>
        </w:tabs>
        <w:ind w:left="1080" w:firstLine="0"/>
        <w:rPr>
          <w:sz w:val="28"/>
          <w:szCs w:val="28"/>
        </w:rPr>
      </w:pPr>
    </w:p>
    <w:p w14:paraId="0B4A3E15" w14:textId="77777777" w:rsidR="00214CC3" w:rsidRPr="005F64FA" w:rsidRDefault="00214CC3" w:rsidP="002C0519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t>Тема «Вкусовые товары»</w:t>
      </w:r>
    </w:p>
    <w:p w14:paraId="3A3C6746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3A52B262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чай: сырье, процесс производства, физиологическое воздействие на организм человека, классификация, ассортимент, показатели качества, дефекты, упаковка, маркировка, хранение. </w:t>
      </w:r>
    </w:p>
    <w:p w14:paraId="11923E29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Охарактеризуйте кофе: сырье, процесс производства, физиологическое воздействие на организм человека, классификация, ассортимент, показатели качества, дефекты, упаковка, маркировка, хранение. </w:t>
      </w:r>
    </w:p>
    <w:p w14:paraId="3267553B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413D83F6" w14:textId="77777777" w:rsidR="00214CC3" w:rsidRPr="005F64FA" w:rsidRDefault="00214CC3" w:rsidP="002C0519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t>Тема «Потребительские свойства непродовольственных товаров»</w:t>
      </w:r>
    </w:p>
    <w:p w14:paraId="6FFC51CD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3DDB12B8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Опишите потребительские свойства непродовольственных товаров, факторы, формирующие качество непродовольственных товаров, пути и условия повышения качества товаров.</w:t>
      </w:r>
    </w:p>
    <w:p w14:paraId="1869F064" w14:textId="77777777" w:rsidR="00214CC3" w:rsidRDefault="00214CC3" w:rsidP="00153DD5">
      <w:pPr>
        <w:ind w:left="1080" w:hanging="360"/>
        <w:rPr>
          <w:sz w:val="28"/>
          <w:szCs w:val="28"/>
        </w:rPr>
      </w:pPr>
    </w:p>
    <w:p w14:paraId="3337F41C" w14:textId="77777777" w:rsidR="00214CC3" w:rsidRPr="005F64FA" w:rsidRDefault="00214CC3" w:rsidP="002C0519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t>Тема «Классификация и кодирование товаров. Ассортимент товаров и его формирование»</w:t>
      </w:r>
    </w:p>
    <w:p w14:paraId="049CB077" w14:textId="77777777" w:rsidR="00214CC3" w:rsidRPr="005F64FA" w:rsidRDefault="00214CC3" w:rsidP="00153DD5">
      <w:pPr>
        <w:ind w:left="1080" w:hanging="360"/>
        <w:rPr>
          <w:sz w:val="28"/>
          <w:szCs w:val="28"/>
        </w:rPr>
      </w:pPr>
    </w:p>
    <w:p w14:paraId="0A2A73FD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Дайте характеристику ассортимента товаров, определите его виды и показатели. Укажите факторы, влияющие на формирование ассортимента и значение управления ассортиментом.</w:t>
      </w:r>
    </w:p>
    <w:p w14:paraId="19B07193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Опишите штриховое кодирование товаров: понятие, цели, задачи, методы, преимущества технологии автоматической идентификации товаров. Раскройте виды информации, заложенной в штриховом коде.</w:t>
      </w:r>
    </w:p>
    <w:p w14:paraId="60B6425C" w14:textId="77777777" w:rsidR="00214CC3" w:rsidRPr="005F64FA" w:rsidRDefault="00214CC3" w:rsidP="00153DD5">
      <w:pPr>
        <w:ind w:left="1080" w:hanging="360"/>
        <w:rPr>
          <w:sz w:val="28"/>
          <w:szCs w:val="28"/>
        </w:rPr>
      </w:pPr>
    </w:p>
    <w:p w14:paraId="4B1CAD38" w14:textId="7F61B742" w:rsidR="00214CC3" w:rsidRPr="005F64FA" w:rsidRDefault="00214CC3" w:rsidP="002C0519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t>Тема «</w:t>
      </w:r>
      <w:r w:rsidR="0068075F" w:rsidRPr="00AE4116">
        <w:rPr>
          <w:sz w:val="28"/>
          <w:szCs w:val="28"/>
        </w:rPr>
        <w:t>Одежно-обувные товары</w:t>
      </w:r>
      <w:r w:rsidR="0068075F">
        <w:rPr>
          <w:sz w:val="28"/>
          <w:szCs w:val="28"/>
        </w:rPr>
        <w:t>»</w:t>
      </w:r>
    </w:p>
    <w:p w14:paraId="262E2978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53F99831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Изложите потребительские свойства тканей.</w:t>
      </w:r>
    </w:p>
    <w:p w14:paraId="2950611A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текстильные волокна и методы их распознавания.</w:t>
      </w:r>
    </w:p>
    <w:p w14:paraId="285BA186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Изложите потребительские свойства одежды.</w:t>
      </w:r>
    </w:p>
    <w:p w14:paraId="5E50667F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ассортимент швейных изделий.</w:t>
      </w:r>
    </w:p>
    <w:p w14:paraId="2367A867" w14:textId="6252736C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Раскройте классификацию и охарактериз</w:t>
      </w:r>
      <w:r w:rsidR="00CF42B7">
        <w:rPr>
          <w:sz w:val="28"/>
          <w:szCs w:val="28"/>
        </w:rPr>
        <w:t xml:space="preserve">уйте ассортимент кожаной обуви. </w:t>
      </w:r>
      <w:r w:rsidRPr="005F64FA">
        <w:rPr>
          <w:sz w:val="28"/>
          <w:szCs w:val="28"/>
        </w:rPr>
        <w:t>Эксплуатация кожаной обуви и уход за ней.</w:t>
      </w:r>
    </w:p>
    <w:p w14:paraId="03E6FA47" w14:textId="77777777" w:rsidR="0068075F" w:rsidRPr="005F64FA" w:rsidRDefault="0068075F" w:rsidP="00153DD5">
      <w:pPr>
        <w:ind w:left="1080" w:hanging="360"/>
        <w:rPr>
          <w:sz w:val="28"/>
          <w:szCs w:val="28"/>
        </w:rPr>
      </w:pPr>
    </w:p>
    <w:p w14:paraId="3543769E" w14:textId="4F1C3050" w:rsidR="00214CC3" w:rsidRDefault="00214CC3" w:rsidP="0068075F">
      <w:pPr>
        <w:ind w:firstLine="0"/>
        <w:jc w:val="center"/>
        <w:rPr>
          <w:sz w:val="28"/>
          <w:szCs w:val="28"/>
        </w:rPr>
      </w:pPr>
      <w:r w:rsidRPr="005F64FA">
        <w:rPr>
          <w:sz w:val="28"/>
          <w:szCs w:val="28"/>
        </w:rPr>
        <w:t>Тема «Хозяйственн</w:t>
      </w:r>
      <w:r w:rsidR="0068075F">
        <w:rPr>
          <w:sz w:val="28"/>
          <w:szCs w:val="28"/>
        </w:rPr>
        <w:t>ые товары</w:t>
      </w:r>
      <w:r w:rsidRPr="005F64FA">
        <w:rPr>
          <w:sz w:val="28"/>
          <w:szCs w:val="28"/>
        </w:rPr>
        <w:t>»</w:t>
      </w:r>
    </w:p>
    <w:p w14:paraId="1022D6F8" w14:textId="77777777" w:rsidR="00CF42B7" w:rsidRPr="005F64FA" w:rsidRDefault="00CF42B7" w:rsidP="0068075F">
      <w:pPr>
        <w:ind w:firstLine="0"/>
        <w:jc w:val="center"/>
        <w:rPr>
          <w:sz w:val="28"/>
          <w:szCs w:val="28"/>
        </w:rPr>
      </w:pPr>
    </w:p>
    <w:p w14:paraId="782A48C3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Опишите потребительские свойства клеев. Укажите классификацию и характеристику ассортимента клеев.</w:t>
      </w:r>
    </w:p>
    <w:p w14:paraId="093657FB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моющие средства: классификация и характеристика ассортимента, требования к качеству.</w:t>
      </w:r>
    </w:p>
    <w:p w14:paraId="04D9E478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лакокрасочные товары: понятие, состав, классификация и ассортимента красок, олиф и лаков.</w:t>
      </w:r>
    </w:p>
    <w:p w14:paraId="4D99A410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керамические товары: понятие, виды и свойства керамики. Производство и декорирование керамических изделий.</w:t>
      </w:r>
    </w:p>
    <w:p w14:paraId="695DEF3F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Дайте понятие </w:t>
      </w:r>
      <w:proofErr w:type="spellStart"/>
      <w:r w:rsidRPr="005F64FA">
        <w:rPr>
          <w:sz w:val="28"/>
          <w:szCs w:val="28"/>
        </w:rPr>
        <w:t>металлохозяйственных</w:t>
      </w:r>
      <w:proofErr w:type="spellEnd"/>
      <w:r w:rsidRPr="005F64FA">
        <w:rPr>
          <w:sz w:val="28"/>
          <w:szCs w:val="28"/>
        </w:rPr>
        <w:t xml:space="preserve"> товаров. Охарактеризуйте металлы и сплавы, применяемые для производства </w:t>
      </w:r>
      <w:proofErr w:type="spellStart"/>
      <w:r w:rsidRPr="005F64FA">
        <w:rPr>
          <w:sz w:val="28"/>
          <w:szCs w:val="28"/>
        </w:rPr>
        <w:t>металлохозяйственных</w:t>
      </w:r>
      <w:proofErr w:type="spellEnd"/>
      <w:r w:rsidRPr="005F64FA">
        <w:rPr>
          <w:sz w:val="28"/>
          <w:szCs w:val="28"/>
        </w:rPr>
        <w:t xml:space="preserve"> товаров.</w:t>
      </w:r>
    </w:p>
    <w:p w14:paraId="53B02571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Дайте классификацию металлической посуды. Охарактеризуйте ассортимент чугунной и стальной посуды. </w:t>
      </w:r>
    </w:p>
    <w:p w14:paraId="1BD9651F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Охарактеризуйте ассортимент хозяйственных изделий из пластических масс по признакам классификации. Разъясните признаки доброкачественности, недопустимые дефекты, особенности маркировки и хранения.</w:t>
      </w:r>
    </w:p>
    <w:p w14:paraId="7E09108D" w14:textId="77777777" w:rsidR="00214CC3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>Назовите классификацию и охарактеризуйте ассортимент изделий из стекла. Разъясните признаки доброкачественности, опишите упаковку, маркировку.</w:t>
      </w:r>
    </w:p>
    <w:p w14:paraId="239DAEAE" w14:textId="77777777" w:rsidR="00CF42B7" w:rsidRPr="005F64FA" w:rsidRDefault="00CF42B7" w:rsidP="00CF42B7">
      <w:pPr>
        <w:tabs>
          <w:tab w:val="left" w:pos="450"/>
        </w:tabs>
        <w:ind w:left="1080" w:firstLine="0"/>
        <w:rPr>
          <w:sz w:val="28"/>
          <w:szCs w:val="28"/>
        </w:rPr>
      </w:pPr>
    </w:p>
    <w:p w14:paraId="1F285F65" w14:textId="44DC4FC0" w:rsidR="00214CC3" w:rsidRPr="005F64FA" w:rsidRDefault="0068075F" w:rsidP="002C0519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Тема «</w:t>
      </w:r>
      <w:r w:rsidR="00F12DFC" w:rsidRPr="00AE4116">
        <w:rPr>
          <w:sz w:val="28"/>
          <w:szCs w:val="28"/>
        </w:rPr>
        <w:t>Товары культурно-бытового назначения</w:t>
      </w:r>
      <w:r w:rsidR="00214CC3" w:rsidRPr="005F64FA">
        <w:rPr>
          <w:sz w:val="28"/>
          <w:szCs w:val="28"/>
        </w:rPr>
        <w:t>»</w:t>
      </w:r>
    </w:p>
    <w:p w14:paraId="6AE0769D" w14:textId="77777777" w:rsidR="00214CC3" w:rsidRPr="005F64FA" w:rsidRDefault="00214CC3" w:rsidP="00153DD5">
      <w:pPr>
        <w:ind w:left="1080" w:hanging="360"/>
        <w:jc w:val="center"/>
        <w:rPr>
          <w:sz w:val="28"/>
          <w:szCs w:val="28"/>
        </w:rPr>
      </w:pPr>
    </w:p>
    <w:p w14:paraId="40334578" w14:textId="77777777" w:rsidR="00214CC3" w:rsidRPr="005F64FA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t xml:space="preserve">Дайте классификацию школьно-письменных товаров, их маркировка, упаковка, условия хранения. </w:t>
      </w:r>
    </w:p>
    <w:p w14:paraId="09FCDDBF" w14:textId="77777777" w:rsidR="00214CC3" w:rsidRDefault="00214CC3" w:rsidP="00153DD5">
      <w:pPr>
        <w:numPr>
          <w:ilvl w:val="0"/>
          <w:numId w:val="17"/>
        </w:numPr>
        <w:tabs>
          <w:tab w:val="left" w:pos="450"/>
        </w:tabs>
        <w:ind w:left="1080"/>
        <w:rPr>
          <w:sz w:val="28"/>
          <w:szCs w:val="28"/>
        </w:rPr>
      </w:pPr>
      <w:r w:rsidRPr="005F64FA">
        <w:rPr>
          <w:sz w:val="28"/>
          <w:szCs w:val="28"/>
        </w:rPr>
        <w:lastRenderedPageBreak/>
        <w:t>Дайте классификацию игрушек по материалу изготовления, педагогическому и возрастному назначению. Опишите потребительские свойства, особенности упаковки, маркировки и хранения.</w:t>
      </w:r>
    </w:p>
    <w:p w14:paraId="1339866D" w14:textId="77777777" w:rsidR="005D6EAB" w:rsidRDefault="005D6EAB" w:rsidP="005D6EAB">
      <w:pPr>
        <w:tabs>
          <w:tab w:val="left" w:pos="450"/>
        </w:tabs>
        <w:rPr>
          <w:sz w:val="28"/>
          <w:szCs w:val="28"/>
        </w:rPr>
      </w:pPr>
    </w:p>
    <w:p w14:paraId="20E6BB92" w14:textId="77777777" w:rsidR="005D6EAB" w:rsidRDefault="005D6EAB" w:rsidP="005D6EAB">
      <w:pPr>
        <w:tabs>
          <w:tab w:val="left" w:pos="450"/>
        </w:tabs>
        <w:rPr>
          <w:sz w:val="28"/>
          <w:szCs w:val="28"/>
        </w:rPr>
      </w:pPr>
    </w:p>
    <w:p w14:paraId="1B1E2CD4" w14:textId="77777777" w:rsidR="001433D9" w:rsidRDefault="001433D9" w:rsidP="00B60C49">
      <w:pPr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t>Рассмотрен и одобрен на заседаниях цикловых комиссий:</w:t>
      </w:r>
    </w:p>
    <w:p w14:paraId="7C0F973D" w14:textId="105BCA83" w:rsidR="001433D9" w:rsidRDefault="001433D9" w:rsidP="00B60C49">
      <w:pPr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t>по специальностям «Маркетинговая деятельность»,</w:t>
      </w:r>
      <w:r w:rsidR="00B60C49">
        <w:rPr>
          <w:sz w:val="28"/>
          <w:szCs w:val="28"/>
        </w:rPr>
        <w:t xml:space="preserve"> </w:t>
      </w:r>
      <w:r>
        <w:rPr>
          <w:sz w:val="28"/>
          <w:szCs w:val="28"/>
        </w:rPr>
        <w:t>«Планово-экономическая и аналитическая деятельность»</w:t>
      </w:r>
    </w:p>
    <w:p w14:paraId="7D2A08A6" w14:textId="2284413A" w:rsidR="001433D9" w:rsidRDefault="001433D9" w:rsidP="00B60C49">
      <w:pPr>
        <w:widowControl w:val="0"/>
        <w:tabs>
          <w:tab w:val="left" w:pos="2595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9658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</w:t>
      </w:r>
      <w:r w:rsidR="009658B4">
        <w:rPr>
          <w:sz w:val="28"/>
          <w:szCs w:val="28"/>
        </w:rPr>
        <w:t xml:space="preserve"> _______2026</w:t>
      </w:r>
      <w:r w:rsidR="009658B4">
        <w:rPr>
          <w:sz w:val="28"/>
          <w:szCs w:val="28"/>
          <w:lang w:val="en-US"/>
        </w:rPr>
        <w:t xml:space="preserve"> </w:t>
      </w:r>
      <w:r w:rsidR="00C47132">
        <w:rPr>
          <w:sz w:val="28"/>
          <w:szCs w:val="28"/>
        </w:rPr>
        <w:t>г.</w:t>
      </w:r>
      <w:r>
        <w:rPr>
          <w:sz w:val="28"/>
          <w:szCs w:val="28"/>
        </w:rPr>
        <w:tab/>
      </w:r>
      <w:r w:rsidR="009658B4">
        <w:rPr>
          <w:sz w:val="28"/>
          <w:szCs w:val="28"/>
        </w:rPr>
        <w:t>№____</w:t>
      </w:r>
    </w:p>
    <w:p w14:paraId="509AD47F" w14:textId="77777777" w:rsidR="001433D9" w:rsidRDefault="001433D9" w:rsidP="00B60C49">
      <w:pPr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 Е.Г. Кисель</w:t>
      </w:r>
    </w:p>
    <w:p w14:paraId="25878903" w14:textId="77777777" w:rsidR="00B60C49" w:rsidRDefault="00B60C49" w:rsidP="00B60C49">
      <w:pPr>
        <w:widowControl w:val="0"/>
        <w:ind w:left="709" w:firstLine="0"/>
        <w:rPr>
          <w:sz w:val="28"/>
          <w:szCs w:val="28"/>
        </w:rPr>
      </w:pPr>
    </w:p>
    <w:p w14:paraId="5ED6E048" w14:textId="70632B63" w:rsidR="001433D9" w:rsidRDefault="001433D9" w:rsidP="00B60C49">
      <w:pPr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t>по специа</w:t>
      </w:r>
      <w:r w:rsidR="00C47132">
        <w:rPr>
          <w:sz w:val="28"/>
          <w:szCs w:val="28"/>
        </w:rPr>
        <w:t>льностям «Банковская деятельность</w:t>
      </w:r>
      <w:r>
        <w:rPr>
          <w:sz w:val="28"/>
          <w:szCs w:val="28"/>
        </w:rPr>
        <w:t>»</w:t>
      </w:r>
      <w:r w:rsidR="00C47132">
        <w:rPr>
          <w:sz w:val="28"/>
          <w:szCs w:val="28"/>
        </w:rPr>
        <w:t>,</w:t>
      </w:r>
      <w:r w:rsidR="009658B4" w:rsidRPr="009658B4">
        <w:rPr>
          <w:sz w:val="28"/>
          <w:szCs w:val="28"/>
        </w:rPr>
        <w:t xml:space="preserve"> </w:t>
      </w:r>
      <w:r w:rsidR="00C47132">
        <w:rPr>
          <w:sz w:val="28"/>
          <w:szCs w:val="28"/>
        </w:rPr>
        <w:t>«Бухгалтерский учет, анализ и контроль»</w:t>
      </w:r>
    </w:p>
    <w:p w14:paraId="6B3B4153" w14:textId="77777777" w:rsidR="009658B4" w:rsidRDefault="009658B4" w:rsidP="009658B4">
      <w:pPr>
        <w:widowControl w:val="0"/>
        <w:tabs>
          <w:tab w:val="left" w:pos="2595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Pr="009658B4">
        <w:rPr>
          <w:sz w:val="28"/>
          <w:szCs w:val="28"/>
        </w:rPr>
        <w:t xml:space="preserve"> </w:t>
      </w:r>
      <w:r>
        <w:rPr>
          <w:sz w:val="28"/>
          <w:szCs w:val="28"/>
        </w:rPr>
        <w:t>от _______2026</w:t>
      </w:r>
      <w:r w:rsidRPr="009658B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  <w:t>№____</w:t>
      </w:r>
    </w:p>
    <w:p w14:paraId="2EF74079" w14:textId="04C56344" w:rsidR="001433D9" w:rsidRDefault="001433D9" w:rsidP="00B60C49">
      <w:pPr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t>Председат</w:t>
      </w:r>
      <w:r w:rsidR="00C47132">
        <w:rPr>
          <w:sz w:val="28"/>
          <w:szCs w:val="28"/>
        </w:rPr>
        <w:t xml:space="preserve">ель комиссии _____________ Т.А. </w:t>
      </w:r>
      <w:proofErr w:type="spellStart"/>
      <w:r w:rsidR="00C47132">
        <w:rPr>
          <w:sz w:val="28"/>
          <w:szCs w:val="28"/>
        </w:rPr>
        <w:t>Войнич</w:t>
      </w:r>
      <w:proofErr w:type="spellEnd"/>
    </w:p>
    <w:p w14:paraId="5B9FF3A8" w14:textId="77777777" w:rsidR="00B60C49" w:rsidRDefault="00B60C49" w:rsidP="00B60C49">
      <w:pPr>
        <w:widowControl w:val="0"/>
        <w:ind w:left="709" w:firstLine="0"/>
        <w:rPr>
          <w:sz w:val="28"/>
          <w:szCs w:val="28"/>
        </w:rPr>
      </w:pPr>
    </w:p>
    <w:p w14:paraId="52F2C882" w14:textId="73323AE9" w:rsidR="00D350D9" w:rsidRDefault="00B60C49" w:rsidP="00B60C49">
      <w:pPr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EA7393">
        <w:rPr>
          <w:sz w:val="28"/>
          <w:szCs w:val="28"/>
        </w:rPr>
        <w:t>оциальн</w:t>
      </w:r>
      <w:r>
        <w:rPr>
          <w:sz w:val="28"/>
          <w:szCs w:val="28"/>
        </w:rPr>
        <w:t>о-гуманитарных предметов, физического воспитания и здоровья</w:t>
      </w:r>
    </w:p>
    <w:p w14:paraId="5B45F287" w14:textId="77777777" w:rsidR="009658B4" w:rsidRDefault="009658B4" w:rsidP="009658B4">
      <w:pPr>
        <w:widowControl w:val="0"/>
        <w:tabs>
          <w:tab w:val="left" w:pos="2595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Протокол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 _______2026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  <w:t>№____</w:t>
      </w:r>
    </w:p>
    <w:p w14:paraId="49B95074" w14:textId="24F9FDBA" w:rsidR="00B60C49" w:rsidRDefault="00B60C49" w:rsidP="00B60C49">
      <w:pPr>
        <w:widowControl w:val="0"/>
        <w:ind w:left="709" w:firstLine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Председатель комиссии _____________ Т.В. </w:t>
      </w:r>
      <w:proofErr w:type="spellStart"/>
      <w:r>
        <w:rPr>
          <w:sz w:val="28"/>
          <w:szCs w:val="28"/>
        </w:rPr>
        <w:t>Нестер</w:t>
      </w:r>
      <w:proofErr w:type="spellEnd"/>
    </w:p>
    <w:p w14:paraId="373B028B" w14:textId="555AE55E" w:rsidR="008E2F0A" w:rsidRPr="00EF03F3" w:rsidRDefault="008E2F0A" w:rsidP="001433D9">
      <w:pPr>
        <w:tabs>
          <w:tab w:val="left" w:pos="450"/>
        </w:tabs>
        <w:rPr>
          <w:sz w:val="28"/>
          <w:szCs w:val="28"/>
        </w:rPr>
      </w:pPr>
    </w:p>
    <w:sectPr w:rsidR="008E2F0A" w:rsidRPr="00EF03F3" w:rsidSect="00E811F8">
      <w:footerReference w:type="default" r:id="rId8"/>
      <w:pgSz w:w="11906" w:h="16838" w:code="9"/>
      <w:pgMar w:top="993" w:right="567" w:bottom="731" w:left="1077" w:header="567" w:footer="567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2B725" w14:textId="77777777" w:rsidR="007D1E32" w:rsidRDefault="007D1E32" w:rsidP="00567A07">
      <w:r>
        <w:separator/>
      </w:r>
    </w:p>
  </w:endnote>
  <w:endnote w:type="continuationSeparator" w:id="0">
    <w:p w14:paraId="1E5D5F44" w14:textId="77777777" w:rsidR="007D1E32" w:rsidRDefault="007D1E32" w:rsidP="0056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07894" w14:textId="77777777" w:rsidR="00582903" w:rsidRPr="00170E20" w:rsidRDefault="00582903">
    <w:pPr>
      <w:pStyle w:val="ad"/>
      <w:jc w:val="right"/>
      <w:rPr>
        <w:sz w:val="28"/>
        <w:szCs w:val="28"/>
      </w:rPr>
    </w:pPr>
    <w:r w:rsidRPr="00170E20">
      <w:rPr>
        <w:sz w:val="28"/>
        <w:szCs w:val="28"/>
      </w:rPr>
      <w:fldChar w:fldCharType="begin"/>
    </w:r>
    <w:r w:rsidRPr="00170E20">
      <w:rPr>
        <w:sz w:val="28"/>
        <w:szCs w:val="28"/>
      </w:rPr>
      <w:instrText>PAGE   \* MERGEFORMAT</w:instrText>
    </w:r>
    <w:r w:rsidRPr="00170E20">
      <w:rPr>
        <w:sz w:val="28"/>
        <w:szCs w:val="28"/>
      </w:rPr>
      <w:fldChar w:fldCharType="separate"/>
    </w:r>
    <w:r w:rsidR="009658B4">
      <w:rPr>
        <w:noProof/>
        <w:sz w:val="28"/>
        <w:szCs w:val="28"/>
      </w:rPr>
      <w:t>8</w:t>
    </w:r>
    <w:r w:rsidRPr="00170E20">
      <w:rPr>
        <w:sz w:val="28"/>
        <w:szCs w:val="28"/>
      </w:rPr>
      <w:fldChar w:fldCharType="end"/>
    </w:r>
  </w:p>
  <w:p w14:paraId="3C2EA440" w14:textId="77777777" w:rsidR="00582903" w:rsidRDefault="0058290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6FC36" w14:textId="77777777" w:rsidR="007D1E32" w:rsidRDefault="007D1E32" w:rsidP="00567A07">
      <w:r>
        <w:separator/>
      </w:r>
    </w:p>
  </w:footnote>
  <w:footnote w:type="continuationSeparator" w:id="0">
    <w:p w14:paraId="34F4D4A7" w14:textId="77777777" w:rsidR="007D1E32" w:rsidRDefault="007D1E32" w:rsidP="00567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1CEA4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FA196B"/>
    <w:multiLevelType w:val="hybridMultilevel"/>
    <w:tmpl w:val="B68CB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C00A6"/>
    <w:multiLevelType w:val="hybridMultilevel"/>
    <w:tmpl w:val="1598A56C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069A01A2"/>
    <w:multiLevelType w:val="hybridMultilevel"/>
    <w:tmpl w:val="C9C4072A"/>
    <w:lvl w:ilvl="0" w:tplc="99F621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88A5400"/>
    <w:multiLevelType w:val="hybridMultilevel"/>
    <w:tmpl w:val="84B20EA8"/>
    <w:lvl w:ilvl="0" w:tplc="99F62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916E23"/>
    <w:multiLevelType w:val="hybridMultilevel"/>
    <w:tmpl w:val="3EF6F672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616FA"/>
    <w:multiLevelType w:val="hybridMultilevel"/>
    <w:tmpl w:val="538ED5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 w15:restartNumberingAfterBreak="0">
    <w:nsid w:val="0FA55079"/>
    <w:multiLevelType w:val="hybridMultilevel"/>
    <w:tmpl w:val="08608A22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83E2E"/>
    <w:multiLevelType w:val="hybridMultilevel"/>
    <w:tmpl w:val="4A54DA18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766A4A"/>
    <w:multiLevelType w:val="hybridMultilevel"/>
    <w:tmpl w:val="CABAB9EE"/>
    <w:lvl w:ilvl="0" w:tplc="99F62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32B04"/>
    <w:multiLevelType w:val="hybridMultilevel"/>
    <w:tmpl w:val="90104D66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7116A"/>
    <w:multiLevelType w:val="hybridMultilevel"/>
    <w:tmpl w:val="64C68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6564D"/>
    <w:multiLevelType w:val="hybridMultilevel"/>
    <w:tmpl w:val="2AE84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46E0D"/>
    <w:multiLevelType w:val="hybridMultilevel"/>
    <w:tmpl w:val="82DCA3E4"/>
    <w:lvl w:ilvl="0" w:tplc="1150A4FA">
      <w:start w:val="7"/>
      <w:numFmt w:val="decimal"/>
      <w:lvlText w:val="%1."/>
      <w:lvlJc w:val="left"/>
      <w:pPr>
        <w:tabs>
          <w:tab w:val="num" w:pos="2089"/>
        </w:tabs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753FE"/>
    <w:multiLevelType w:val="hybridMultilevel"/>
    <w:tmpl w:val="1E1439C8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5" w15:restartNumberingAfterBreak="0">
    <w:nsid w:val="262938BE"/>
    <w:multiLevelType w:val="multilevel"/>
    <w:tmpl w:val="40A44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C3035"/>
    <w:multiLevelType w:val="hybridMultilevel"/>
    <w:tmpl w:val="5A72471A"/>
    <w:lvl w:ilvl="0" w:tplc="168AF742">
      <w:start w:val="1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A92590D"/>
    <w:multiLevelType w:val="hybridMultilevel"/>
    <w:tmpl w:val="90104D66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00CCB"/>
    <w:multiLevelType w:val="hybridMultilevel"/>
    <w:tmpl w:val="9C7A9F44"/>
    <w:lvl w:ilvl="0" w:tplc="4C1C3250">
      <w:start w:val="1"/>
      <w:numFmt w:val="decimal"/>
      <w:lvlText w:val="%1."/>
      <w:lvlJc w:val="left"/>
      <w:pPr>
        <w:tabs>
          <w:tab w:val="num" w:pos="885"/>
        </w:tabs>
        <w:ind w:left="885" w:hanging="585"/>
      </w:pPr>
      <w:rPr>
        <w:rFonts w:hint="default"/>
      </w:rPr>
    </w:lvl>
    <w:lvl w:ilvl="1" w:tplc="99F621AC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30770DAB"/>
    <w:multiLevelType w:val="hybridMultilevel"/>
    <w:tmpl w:val="D72EB43E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E6ADB"/>
    <w:multiLevelType w:val="hybridMultilevel"/>
    <w:tmpl w:val="22C0ACCE"/>
    <w:lvl w:ilvl="0" w:tplc="17A210B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904C1A"/>
    <w:multiLevelType w:val="hybridMultilevel"/>
    <w:tmpl w:val="74D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3285A"/>
    <w:multiLevelType w:val="hybridMultilevel"/>
    <w:tmpl w:val="90104D66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F146F"/>
    <w:multiLevelType w:val="hybridMultilevel"/>
    <w:tmpl w:val="90104D66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21BB7"/>
    <w:multiLevelType w:val="hybridMultilevel"/>
    <w:tmpl w:val="DDE41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44557"/>
    <w:multiLevelType w:val="hybridMultilevel"/>
    <w:tmpl w:val="BBF67DC2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4B67001F"/>
    <w:multiLevelType w:val="hybridMultilevel"/>
    <w:tmpl w:val="B63A5264"/>
    <w:lvl w:ilvl="0" w:tplc="99F62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CE046D"/>
    <w:multiLevelType w:val="hybridMultilevel"/>
    <w:tmpl w:val="D01C6900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031F7"/>
    <w:multiLevelType w:val="hybridMultilevel"/>
    <w:tmpl w:val="37E6FA4A"/>
    <w:lvl w:ilvl="0" w:tplc="AD94A9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57FBE"/>
    <w:multiLevelType w:val="multilevel"/>
    <w:tmpl w:val="E918DC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585C7D3E"/>
    <w:multiLevelType w:val="hybridMultilevel"/>
    <w:tmpl w:val="224659BC"/>
    <w:lvl w:ilvl="0" w:tplc="BE72D6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AF4E6A"/>
    <w:multiLevelType w:val="hybridMultilevel"/>
    <w:tmpl w:val="90104D66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963D7"/>
    <w:multiLevelType w:val="hybridMultilevel"/>
    <w:tmpl w:val="BD7E0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F6F89"/>
    <w:multiLevelType w:val="hybridMultilevel"/>
    <w:tmpl w:val="11BA7E94"/>
    <w:lvl w:ilvl="0" w:tplc="95FEC724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7098D"/>
    <w:multiLevelType w:val="hybridMultilevel"/>
    <w:tmpl w:val="9508DF5E"/>
    <w:lvl w:ilvl="0" w:tplc="21B43AD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5" w15:restartNumberingAfterBreak="0">
    <w:nsid w:val="634A6297"/>
    <w:multiLevelType w:val="singleLevel"/>
    <w:tmpl w:val="EAC2A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74643BC"/>
    <w:multiLevelType w:val="hybridMultilevel"/>
    <w:tmpl w:val="B3FEB29A"/>
    <w:lvl w:ilvl="0" w:tplc="512C5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91554B"/>
    <w:multiLevelType w:val="hybridMultilevel"/>
    <w:tmpl w:val="D72EB43E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57F6C"/>
    <w:multiLevelType w:val="hybridMultilevel"/>
    <w:tmpl w:val="3F0ACC9A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D0D50"/>
    <w:multiLevelType w:val="hybridMultilevel"/>
    <w:tmpl w:val="7676F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E96C26"/>
    <w:multiLevelType w:val="hybridMultilevel"/>
    <w:tmpl w:val="D72EB43E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377DC"/>
    <w:multiLevelType w:val="hybridMultilevel"/>
    <w:tmpl w:val="3058F1F2"/>
    <w:lvl w:ilvl="0" w:tplc="E2FC9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B744D5"/>
    <w:multiLevelType w:val="hybridMultilevel"/>
    <w:tmpl w:val="C4CC4BA8"/>
    <w:lvl w:ilvl="0" w:tplc="E2FC9B5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B9131AA"/>
    <w:multiLevelType w:val="hybridMultilevel"/>
    <w:tmpl w:val="DAE41B90"/>
    <w:lvl w:ilvl="0" w:tplc="35708376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8F4E439E">
      <w:start w:val="6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C285D9F"/>
    <w:multiLevelType w:val="hybridMultilevel"/>
    <w:tmpl w:val="B2E6B552"/>
    <w:lvl w:ilvl="0" w:tplc="E2FC9B5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9"/>
  </w:num>
  <w:num w:numId="2">
    <w:abstractNumId w:val="32"/>
  </w:num>
  <w:num w:numId="3">
    <w:abstractNumId w:val="18"/>
  </w:num>
  <w:num w:numId="4">
    <w:abstractNumId w:val="9"/>
  </w:num>
  <w:num w:numId="5">
    <w:abstractNumId w:val="43"/>
  </w:num>
  <w:num w:numId="6">
    <w:abstractNumId w:val="13"/>
  </w:num>
  <w:num w:numId="7">
    <w:abstractNumId w:val="30"/>
  </w:num>
  <w:num w:numId="8">
    <w:abstractNumId w:val="2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</w:num>
  <w:num w:numId="11">
    <w:abstractNumId w:val="3"/>
  </w:num>
  <w:num w:numId="12">
    <w:abstractNumId w:val="4"/>
  </w:num>
  <w:num w:numId="13">
    <w:abstractNumId w:val="26"/>
  </w:num>
  <w:num w:numId="14">
    <w:abstractNumId w:val="11"/>
  </w:num>
  <w:num w:numId="15">
    <w:abstractNumId w:val="36"/>
  </w:num>
  <w:num w:numId="16">
    <w:abstractNumId w:val="8"/>
  </w:num>
  <w:num w:numId="17">
    <w:abstractNumId w:val="40"/>
  </w:num>
  <w:num w:numId="18">
    <w:abstractNumId w:val="31"/>
  </w:num>
  <w:num w:numId="19">
    <w:abstractNumId w:val="23"/>
  </w:num>
  <w:num w:numId="20">
    <w:abstractNumId w:val="10"/>
  </w:num>
  <w:num w:numId="21">
    <w:abstractNumId w:val="6"/>
  </w:num>
  <w:num w:numId="22">
    <w:abstractNumId w:val="24"/>
  </w:num>
  <w:num w:numId="23">
    <w:abstractNumId w:val="12"/>
  </w:num>
  <w:num w:numId="24">
    <w:abstractNumId w:val="1"/>
  </w:num>
  <w:num w:numId="25">
    <w:abstractNumId w:val="21"/>
  </w:num>
  <w:num w:numId="26">
    <w:abstractNumId w:val="14"/>
  </w:num>
  <w:num w:numId="27">
    <w:abstractNumId w:val="2"/>
  </w:num>
  <w:num w:numId="28">
    <w:abstractNumId w:val="25"/>
  </w:num>
  <w:num w:numId="29">
    <w:abstractNumId w:val="33"/>
  </w:num>
  <w:num w:numId="30">
    <w:abstractNumId w:val="5"/>
  </w:num>
  <w:num w:numId="31">
    <w:abstractNumId w:val="38"/>
  </w:num>
  <w:num w:numId="32">
    <w:abstractNumId w:val="7"/>
  </w:num>
  <w:num w:numId="33">
    <w:abstractNumId w:val="27"/>
  </w:num>
  <w:num w:numId="34">
    <w:abstractNumId w:val="44"/>
  </w:num>
  <w:num w:numId="35">
    <w:abstractNumId w:val="42"/>
  </w:num>
  <w:num w:numId="36">
    <w:abstractNumId w:val="0"/>
  </w:num>
  <w:num w:numId="37">
    <w:abstractNumId w:val="37"/>
  </w:num>
  <w:num w:numId="38">
    <w:abstractNumId w:val="19"/>
  </w:num>
  <w:num w:numId="39">
    <w:abstractNumId w:val="17"/>
  </w:num>
  <w:num w:numId="40">
    <w:abstractNumId w:val="22"/>
  </w:num>
  <w:num w:numId="41">
    <w:abstractNumId w:val="28"/>
  </w:num>
  <w:num w:numId="42">
    <w:abstractNumId w:val="29"/>
  </w:num>
  <w:num w:numId="43">
    <w:abstractNumId w:val="15"/>
  </w:num>
  <w:num w:numId="44">
    <w:abstractNumId w:val="16"/>
  </w:num>
  <w:num w:numId="45">
    <w:abstractNumId w:val="41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50"/>
  <w:drawingGridVerticalSpacing w:val="20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B1"/>
    <w:rsid w:val="0000346A"/>
    <w:rsid w:val="00004516"/>
    <w:rsid w:val="00033852"/>
    <w:rsid w:val="000378CA"/>
    <w:rsid w:val="0004381D"/>
    <w:rsid w:val="000566F3"/>
    <w:rsid w:val="000655BD"/>
    <w:rsid w:val="000912B4"/>
    <w:rsid w:val="000B4CA4"/>
    <w:rsid w:val="000C5BFA"/>
    <w:rsid w:val="000E02D4"/>
    <w:rsid w:val="000E22D9"/>
    <w:rsid w:val="000E7C21"/>
    <w:rsid w:val="00100ED8"/>
    <w:rsid w:val="00103A2E"/>
    <w:rsid w:val="00114B7D"/>
    <w:rsid w:val="00117F27"/>
    <w:rsid w:val="001323F7"/>
    <w:rsid w:val="00140025"/>
    <w:rsid w:val="001433D9"/>
    <w:rsid w:val="00143693"/>
    <w:rsid w:val="00151C2F"/>
    <w:rsid w:val="00152AEA"/>
    <w:rsid w:val="00153DD5"/>
    <w:rsid w:val="00170E20"/>
    <w:rsid w:val="00173A0D"/>
    <w:rsid w:val="001858E2"/>
    <w:rsid w:val="001B3917"/>
    <w:rsid w:val="001B4264"/>
    <w:rsid w:val="001D7C13"/>
    <w:rsid w:val="001F730A"/>
    <w:rsid w:val="00206F71"/>
    <w:rsid w:val="00214CC3"/>
    <w:rsid w:val="00246166"/>
    <w:rsid w:val="00261FBC"/>
    <w:rsid w:val="0027721F"/>
    <w:rsid w:val="002A58F4"/>
    <w:rsid w:val="002C0519"/>
    <w:rsid w:val="002C61C9"/>
    <w:rsid w:val="002F3233"/>
    <w:rsid w:val="00300E8D"/>
    <w:rsid w:val="0030207B"/>
    <w:rsid w:val="00305E8F"/>
    <w:rsid w:val="00310C2A"/>
    <w:rsid w:val="00334322"/>
    <w:rsid w:val="00334C6D"/>
    <w:rsid w:val="00375BF7"/>
    <w:rsid w:val="00380718"/>
    <w:rsid w:val="00390A0E"/>
    <w:rsid w:val="00395709"/>
    <w:rsid w:val="003A50C0"/>
    <w:rsid w:val="003D2583"/>
    <w:rsid w:val="003F5E8A"/>
    <w:rsid w:val="00406EEE"/>
    <w:rsid w:val="004116A0"/>
    <w:rsid w:val="0044436B"/>
    <w:rsid w:val="0044603C"/>
    <w:rsid w:val="00474A66"/>
    <w:rsid w:val="00495EF6"/>
    <w:rsid w:val="004B7928"/>
    <w:rsid w:val="004E3DF6"/>
    <w:rsid w:val="004E6E1D"/>
    <w:rsid w:val="004F466A"/>
    <w:rsid w:val="00502A50"/>
    <w:rsid w:val="00503373"/>
    <w:rsid w:val="00507B09"/>
    <w:rsid w:val="00551193"/>
    <w:rsid w:val="00567A07"/>
    <w:rsid w:val="00582903"/>
    <w:rsid w:val="00584443"/>
    <w:rsid w:val="005D4D85"/>
    <w:rsid w:val="005D6EAB"/>
    <w:rsid w:val="005E153C"/>
    <w:rsid w:val="005E2FB3"/>
    <w:rsid w:val="005F64FA"/>
    <w:rsid w:val="00607711"/>
    <w:rsid w:val="006162B6"/>
    <w:rsid w:val="00642D15"/>
    <w:rsid w:val="00644F12"/>
    <w:rsid w:val="006500D0"/>
    <w:rsid w:val="00657FA0"/>
    <w:rsid w:val="0066752A"/>
    <w:rsid w:val="0068075F"/>
    <w:rsid w:val="00683292"/>
    <w:rsid w:val="006A317D"/>
    <w:rsid w:val="006B1EAE"/>
    <w:rsid w:val="006C1293"/>
    <w:rsid w:val="006E1DAD"/>
    <w:rsid w:val="00705593"/>
    <w:rsid w:val="007246C2"/>
    <w:rsid w:val="007A2816"/>
    <w:rsid w:val="007A5BB8"/>
    <w:rsid w:val="007A7A28"/>
    <w:rsid w:val="007D1E32"/>
    <w:rsid w:val="007F2D86"/>
    <w:rsid w:val="00811C90"/>
    <w:rsid w:val="0082101D"/>
    <w:rsid w:val="00822BF8"/>
    <w:rsid w:val="00827130"/>
    <w:rsid w:val="00843765"/>
    <w:rsid w:val="00845E6C"/>
    <w:rsid w:val="00855CA7"/>
    <w:rsid w:val="008806A0"/>
    <w:rsid w:val="008A2203"/>
    <w:rsid w:val="008B5684"/>
    <w:rsid w:val="008B795C"/>
    <w:rsid w:val="008C263C"/>
    <w:rsid w:val="008C2BFC"/>
    <w:rsid w:val="008E2F0A"/>
    <w:rsid w:val="008F4BD3"/>
    <w:rsid w:val="008F7A9C"/>
    <w:rsid w:val="00911860"/>
    <w:rsid w:val="00915485"/>
    <w:rsid w:val="009529AF"/>
    <w:rsid w:val="00956378"/>
    <w:rsid w:val="00956A5C"/>
    <w:rsid w:val="00957981"/>
    <w:rsid w:val="009658B4"/>
    <w:rsid w:val="0098308A"/>
    <w:rsid w:val="009A5BDC"/>
    <w:rsid w:val="009C1B8A"/>
    <w:rsid w:val="009F5983"/>
    <w:rsid w:val="00A158E7"/>
    <w:rsid w:val="00A231D8"/>
    <w:rsid w:val="00A249C4"/>
    <w:rsid w:val="00A5263F"/>
    <w:rsid w:val="00A72AC2"/>
    <w:rsid w:val="00A81BB1"/>
    <w:rsid w:val="00A95A77"/>
    <w:rsid w:val="00AA7994"/>
    <w:rsid w:val="00AD55D0"/>
    <w:rsid w:val="00AE5B91"/>
    <w:rsid w:val="00AE78C1"/>
    <w:rsid w:val="00B03338"/>
    <w:rsid w:val="00B1757C"/>
    <w:rsid w:val="00B60C49"/>
    <w:rsid w:val="00B80049"/>
    <w:rsid w:val="00BA656E"/>
    <w:rsid w:val="00BB0D22"/>
    <w:rsid w:val="00BC0F16"/>
    <w:rsid w:val="00BC6103"/>
    <w:rsid w:val="00BE7A21"/>
    <w:rsid w:val="00BF388A"/>
    <w:rsid w:val="00BF3908"/>
    <w:rsid w:val="00BF6A12"/>
    <w:rsid w:val="00BF6EBF"/>
    <w:rsid w:val="00C244B2"/>
    <w:rsid w:val="00C34628"/>
    <w:rsid w:val="00C40814"/>
    <w:rsid w:val="00C47132"/>
    <w:rsid w:val="00C540BE"/>
    <w:rsid w:val="00C7365E"/>
    <w:rsid w:val="00C9125B"/>
    <w:rsid w:val="00C92FFB"/>
    <w:rsid w:val="00C977DB"/>
    <w:rsid w:val="00CB19D9"/>
    <w:rsid w:val="00CD250D"/>
    <w:rsid w:val="00CE787C"/>
    <w:rsid w:val="00CF42B7"/>
    <w:rsid w:val="00D02893"/>
    <w:rsid w:val="00D350D9"/>
    <w:rsid w:val="00D56B87"/>
    <w:rsid w:val="00D61EEB"/>
    <w:rsid w:val="00D70C98"/>
    <w:rsid w:val="00D93C50"/>
    <w:rsid w:val="00DA5496"/>
    <w:rsid w:val="00DB1E9C"/>
    <w:rsid w:val="00DC57F7"/>
    <w:rsid w:val="00DC6909"/>
    <w:rsid w:val="00DD0093"/>
    <w:rsid w:val="00DD16D7"/>
    <w:rsid w:val="00DF530E"/>
    <w:rsid w:val="00E00699"/>
    <w:rsid w:val="00E04AFB"/>
    <w:rsid w:val="00E10B65"/>
    <w:rsid w:val="00E11E48"/>
    <w:rsid w:val="00E44A97"/>
    <w:rsid w:val="00E45C1B"/>
    <w:rsid w:val="00E55772"/>
    <w:rsid w:val="00E811F8"/>
    <w:rsid w:val="00E90641"/>
    <w:rsid w:val="00EA7393"/>
    <w:rsid w:val="00EB3B2B"/>
    <w:rsid w:val="00EB6AD4"/>
    <w:rsid w:val="00EC2456"/>
    <w:rsid w:val="00EC71AD"/>
    <w:rsid w:val="00ED5DAB"/>
    <w:rsid w:val="00EE5EAA"/>
    <w:rsid w:val="00EF14EF"/>
    <w:rsid w:val="00EF4BA3"/>
    <w:rsid w:val="00EF6239"/>
    <w:rsid w:val="00F01BFA"/>
    <w:rsid w:val="00F12DFC"/>
    <w:rsid w:val="00F61B44"/>
    <w:rsid w:val="00F6595C"/>
    <w:rsid w:val="00FA16EE"/>
    <w:rsid w:val="00FA3D54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70221E"/>
  <w15:docId w15:val="{6B80EC3D-F853-49B8-B33F-B1874FB2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25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30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5580"/>
      </w:tabs>
      <w:overflowPunct/>
      <w:autoSpaceDE/>
      <w:autoSpaceDN/>
      <w:adjustRightInd/>
      <w:ind w:firstLine="0"/>
      <w:textAlignment w:val="auto"/>
      <w:outlineLvl w:val="0"/>
    </w:pPr>
    <w:rPr>
      <w:b/>
      <w:sz w:val="28"/>
      <w:szCs w:val="24"/>
      <w:u w:val="single"/>
      <w:lang w:val="x-none" w:eastAsia="x-none"/>
    </w:rPr>
  </w:style>
  <w:style w:type="paragraph" w:styleId="2">
    <w:name w:val="heading 2"/>
    <w:basedOn w:val="a"/>
    <w:next w:val="a"/>
    <w:qFormat/>
    <w:pPr>
      <w:keepNext/>
      <w:overflowPunct/>
      <w:autoSpaceDE/>
      <w:autoSpaceDN/>
      <w:adjustRightInd/>
      <w:ind w:firstLine="0"/>
      <w:jc w:val="center"/>
      <w:textAlignment w:val="auto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pPr>
      <w:keepNext/>
      <w:overflowPunct/>
      <w:autoSpaceDE/>
      <w:autoSpaceDN/>
      <w:adjustRightInd/>
      <w:ind w:right="-766" w:firstLine="0"/>
      <w:textAlignment w:val="auto"/>
      <w:outlineLvl w:val="2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ind w:left="6372" w:firstLine="0"/>
      <w:jc w:val="left"/>
      <w:textAlignment w:val="auto"/>
      <w:outlineLvl w:val="4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ступ"/>
    <w:basedOn w:val="a"/>
  </w:style>
  <w:style w:type="paragraph" w:customStyle="1" w:styleId="a4">
    <w:name w:val="Без отступа"/>
    <w:basedOn w:val="a"/>
    <w:next w:val="a"/>
    <w:pPr>
      <w:ind w:firstLine="0"/>
    </w:pPr>
    <w:rPr>
      <w:szCs w:val="30"/>
    </w:rPr>
  </w:style>
  <w:style w:type="paragraph" w:customStyle="1" w:styleId="a5">
    <w:name w:val="Подписи"/>
    <w:basedOn w:val="a4"/>
    <w:next w:val="a4"/>
    <w:pPr>
      <w:tabs>
        <w:tab w:val="left" w:pos="6804"/>
      </w:tabs>
      <w:spacing w:line="360" w:lineRule="auto"/>
    </w:pPr>
  </w:style>
  <w:style w:type="paragraph" w:styleId="a6">
    <w:name w:val="Body Text"/>
    <w:basedOn w:val="a"/>
    <w:pPr>
      <w:tabs>
        <w:tab w:val="left" w:pos="5580"/>
      </w:tabs>
      <w:overflowPunct/>
      <w:autoSpaceDE/>
      <w:autoSpaceDN/>
      <w:adjustRightInd/>
      <w:ind w:firstLine="0"/>
      <w:jc w:val="center"/>
      <w:textAlignment w:val="auto"/>
    </w:pPr>
    <w:rPr>
      <w:b/>
      <w:sz w:val="28"/>
      <w:szCs w:val="24"/>
    </w:rPr>
  </w:style>
  <w:style w:type="paragraph" w:styleId="20">
    <w:name w:val="Body Text Indent 2"/>
    <w:basedOn w:val="a"/>
    <w:link w:val="21"/>
    <w:pPr>
      <w:overflowPunct/>
      <w:autoSpaceDE/>
      <w:autoSpaceDN/>
      <w:adjustRightInd/>
      <w:ind w:left="360" w:firstLine="0"/>
      <w:textAlignment w:val="auto"/>
    </w:pPr>
    <w:rPr>
      <w:sz w:val="24"/>
      <w:lang w:val="x-none" w:eastAsia="x-none"/>
    </w:rPr>
  </w:style>
  <w:style w:type="paragraph" w:styleId="22">
    <w:name w:val="Body Text 2"/>
    <w:basedOn w:val="a"/>
    <w:link w:val="23"/>
    <w:pPr>
      <w:overflowPunct/>
      <w:autoSpaceDE/>
      <w:autoSpaceDN/>
      <w:adjustRightInd/>
      <w:ind w:firstLine="0"/>
      <w:jc w:val="left"/>
      <w:textAlignment w:val="auto"/>
    </w:pPr>
    <w:rPr>
      <w:sz w:val="28"/>
      <w:szCs w:val="24"/>
      <w:lang w:val="x-none" w:eastAsia="x-none"/>
    </w:rPr>
  </w:style>
  <w:style w:type="paragraph" w:styleId="a7">
    <w:name w:val="Body Text Indent"/>
    <w:basedOn w:val="a"/>
    <w:link w:val="a8"/>
    <w:pPr>
      <w:tabs>
        <w:tab w:val="left" w:pos="300"/>
        <w:tab w:val="left" w:pos="600"/>
      </w:tabs>
    </w:pPr>
    <w:rPr>
      <w:sz w:val="28"/>
      <w:lang w:val="x-none" w:eastAsia="x-none"/>
    </w:rPr>
  </w:style>
  <w:style w:type="paragraph" w:styleId="30">
    <w:name w:val="Body Text Indent 3"/>
    <w:basedOn w:val="a"/>
    <w:pPr>
      <w:ind w:left="5700" w:firstLine="0"/>
    </w:pPr>
    <w:rPr>
      <w:sz w:val="24"/>
      <w:szCs w:val="28"/>
    </w:rPr>
  </w:style>
  <w:style w:type="paragraph" w:styleId="31">
    <w:name w:val="Body Text 3"/>
    <w:basedOn w:val="a"/>
    <w:link w:val="32"/>
    <w:pPr>
      <w:tabs>
        <w:tab w:val="left" w:pos="450"/>
      </w:tabs>
      <w:ind w:firstLine="0"/>
    </w:pPr>
    <w:rPr>
      <w:sz w:val="28"/>
      <w:lang w:val="x-none" w:eastAsia="x-none"/>
    </w:rPr>
  </w:style>
  <w:style w:type="character" w:customStyle="1" w:styleId="FontStyle30">
    <w:name w:val="Font Style30"/>
    <w:rPr>
      <w:rFonts w:ascii="Times New Roman" w:hAnsi="Times New Roman" w:cs="Times New Roman"/>
      <w:b/>
      <w:bCs/>
      <w:sz w:val="18"/>
      <w:szCs w:val="18"/>
    </w:rPr>
  </w:style>
  <w:style w:type="character" w:customStyle="1" w:styleId="23">
    <w:name w:val="Основной текст 2 Знак"/>
    <w:link w:val="22"/>
    <w:rsid w:val="00855CA7"/>
    <w:rPr>
      <w:sz w:val="28"/>
      <w:szCs w:val="24"/>
    </w:rPr>
  </w:style>
  <w:style w:type="character" w:customStyle="1" w:styleId="a8">
    <w:name w:val="Основной текст с отступом Знак"/>
    <w:link w:val="a7"/>
    <w:rsid w:val="00855CA7"/>
    <w:rPr>
      <w:sz w:val="28"/>
    </w:rPr>
  </w:style>
  <w:style w:type="character" w:customStyle="1" w:styleId="32">
    <w:name w:val="Основной текст 3 Знак"/>
    <w:link w:val="31"/>
    <w:rsid w:val="00855CA7"/>
    <w:rPr>
      <w:sz w:val="28"/>
    </w:rPr>
  </w:style>
  <w:style w:type="character" w:customStyle="1" w:styleId="10">
    <w:name w:val="Заголовок 1 Знак"/>
    <w:link w:val="1"/>
    <w:rsid w:val="000E22D9"/>
    <w:rPr>
      <w:b/>
      <w:sz w:val="28"/>
      <w:szCs w:val="24"/>
      <w:u w:val="single"/>
    </w:rPr>
  </w:style>
  <w:style w:type="paragraph" w:customStyle="1" w:styleId="11">
    <w:name w:val="Цветной список — акцент 11"/>
    <w:basedOn w:val="a"/>
    <w:uiPriority w:val="34"/>
    <w:qFormat/>
    <w:rsid w:val="00CE787C"/>
    <w:pPr>
      <w:ind w:left="708"/>
    </w:pPr>
  </w:style>
  <w:style w:type="character" w:customStyle="1" w:styleId="21">
    <w:name w:val="Основной текст с отступом 2 Знак"/>
    <w:link w:val="20"/>
    <w:rsid w:val="00EE5EAA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7A2816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7A281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67A0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67A07"/>
    <w:rPr>
      <w:sz w:val="30"/>
    </w:rPr>
  </w:style>
  <w:style w:type="paragraph" w:styleId="ad">
    <w:name w:val="footer"/>
    <w:basedOn w:val="a"/>
    <w:link w:val="ae"/>
    <w:uiPriority w:val="99"/>
    <w:unhideWhenUsed/>
    <w:rsid w:val="00567A0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67A07"/>
    <w:rPr>
      <w:sz w:val="30"/>
    </w:rPr>
  </w:style>
  <w:style w:type="paragraph" w:styleId="af">
    <w:name w:val="List Paragraph"/>
    <w:basedOn w:val="a"/>
    <w:uiPriority w:val="34"/>
    <w:qFormat/>
    <w:rsid w:val="000566F3"/>
    <w:pPr>
      <w:ind w:left="720"/>
      <w:contextualSpacing/>
    </w:pPr>
  </w:style>
  <w:style w:type="paragraph" w:customStyle="1" w:styleId="12">
    <w:name w:val="Обычный1"/>
    <w:rsid w:val="00911860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9AA5D-469D-4DF2-9805-2131BC549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ФИНАНСОВ РЕСПУБЛИКИ БЕЛАРУСЬ</vt:lpstr>
    </vt:vector>
  </TitlesOfParts>
  <Company>SPecialiST RePack</Company>
  <LinksUpToDate>false</LinksUpToDate>
  <CharactersWithSpaces>16439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ФИНАНСОВ РЕСПУБЛИКИ БЕЛАРУСЬ</dc:title>
  <dc:subject/>
  <dc:creator>Admin</dc:creator>
  <cp:keywords/>
  <cp:lastModifiedBy>User</cp:lastModifiedBy>
  <cp:revision>6</cp:revision>
  <cp:lastPrinted>2023-11-20T13:37:00Z</cp:lastPrinted>
  <dcterms:created xsi:type="dcterms:W3CDTF">2025-09-01T09:11:00Z</dcterms:created>
  <dcterms:modified xsi:type="dcterms:W3CDTF">2026-09-03T15:19:00Z</dcterms:modified>
</cp:coreProperties>
</file>